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03F98" w14:textId="77777777" w:rsidR="00592B02" w:rsidRDefault="00592B02" w:rsidP="00592B02">
      <w:pPr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D2C98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EA4967E" w14:textId="77777777" w:rsidR="00592B02" w:rsidRDefault="00592B02" w:rsidP="00592B0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Pr="00FD2C98">
        <w:rPr>
          <w:rFonts w:ascii="Times New Roman" w:hAnsi="Times New Roman" w:cs="Times New Roman"/>
          <w:sz w:val="28"/>
          <w:szCs w:val="28"/>
        </w:rPr>
        <w:t xml:space="preserve"> ООО «ТИЦ»</w:t>
      </w:r>
    </w:p>
    <w:p w14:paraId="7B2E3C4E" w14:textId="77777777" w:rsidR="00592B02" w:rsidRPr="00FD2C98" w:rsidRDefault="00592B02" w:rsidP="00592B0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</w:t>
      </w:r>
      <w:r w:rsidRPr="00FD2C98">
        <w:rPr>
          <w:rFonts w:ascii="Times New Roman" w:hAnsi="Times New Roman" w:cs="Times New Roman"/>
          <w:sz w:val="28"/>
          <w:szCs w:val="28"/>
        </w:rPr>
        <w:t>Ковалева</w:t>
      </w:r>
    </w:p>
    <w:p w14:paraId="02221A1B" w14:textId="77777777" w:rsidR="00592B02" w:rsidRDefault="00592B02" w:rsidP="001845B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ECFE9" w14:textId="5744B6B5" w:rsidR="001845BE" w:rsidRPr="001845BE" w:rsidRDefault="001845BE" w:rsidP="00592B0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5BE">
        <w:rPr>
          <w:rFonts w:ascii="Times New Roman" w:hAnsi="Times New Roman" w:cs="Times New Roman"/>
          <w:b/>
          <w:bCs/>
          <w:sz w:val="28"/>
          <w:szCs w:val="28"/>
        </w:rPr>
        <w:t>ПРАВИЛА РАССМОТРЕНИЯ ЖАЛОБ В ООО «ТИЦ»</w:t>
      </w:r>
    </w:p>
    <w:p w14:paraId="6E4AFDED" w14:textId="77777777" w:rsidR="001845BE" w:rsidRPr="001845BE" w:rsidRDefault="001845BE" w:rsidP="001845B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5B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492FBD4" w14:textId="77777777" w:rsidR="001845BE" w:rsidRPr="001845BE" w:rsidRDefault="001845BE" w:rsidP="0018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5BE">
        <w:rPr>
          <w:rFonts w:ascii="Times New Roman" w:hAnsi="Times New Roman" w:cs="Times New Roman"/>
          <w:sz w:val="28"/>
          <w:szCs w:val="28"/>
        </w:rPr>
        <w:t>1.1. Настоящие Правила устанавливают порядок подачи, регистрации, рассмотрения и ответа на жалобы физических и юридических лиц (далее — Заявители) в Обществе с ограниченной ответственностью «ТИЦ» (ООО «ТИЦ»).</w:t>
      </w:r>
    </w:p>
    <w:p w14:paraId="75D3E275" w14:textId="77777777" w:rsidR="001845BE" w:rsidRPr="001845BE" w:rsidRDefault="001845BE" w:rsidP="0018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5BE">
        <w:rPr>
          <w:rFonts w:ascii="Times New Roman" w:hAnsi="Times New Roman" w:cs="Times New Roman"/>
          <w:sz w:val="28"/>
          <w:szCs w:val="28"/>
        </w:rPr>
        <w:t>1.2. Жалобой считается обращение, содержащее сведения о нарушении прав и законных интересов заявителя в рамках деятельности ООО «ТИЦ».</w:t>
      </w:r>
    </w:p>
    <w:p w14:paraId="5CA398AA" w14:textId="77777777" w:rsidR="001845BE" w:rsidRPr="001845BE" w:rsidRDefault="001845BE" w:rsidP="0018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5BE">
        <w:rPr>
          <w:rFonts w:ascii="Times New Roman" w:hAnsi="Times New Roman" w:cs="Times New Roman"/>
          <w:sz w:val="28"/>
          <w:szCs w:val="28"/>
        </w:rPr>
        <w:t>1.3. Жалобы принимаются в письменной и электронной форме.</w:t>
      </w:r>
    </w:p>
    <w:p w14:paraId="0B249CD5" w14:textId="77777777" w:rsidR="001845BE" w:rsidRPr="001845BE" w:rsidRDefault="001845BE" w:rsidP="001845B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45BE">
        <w:rPr>
          <w:rFonts w:ascii="Times New Roman" w:hAnsi="Times New Roman" w:cs="Times New Roman"/>
          <w:sz w:val="28"/>
          <w:szCs w:val="28"/>
        </w:rPr>
        <w:t>2. Порядок подачи жалобы</w:t>
      </w:r>
    </w:p>
    <w:p w14:paraId="48003FDB" w14:textId="77777777" w:rsidR="001845BE" w:rsidRPr="001845BE" w:rsidRDefault="001845BE" w:rsidP="0018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5BE">
        <w:rPr>
          <w:rFonts w:ascii="Times New Roman" w:hAnsi="Times New Roman" w:cs="Times New Roman"/>
          <w:sz w:val="28"/>
          <w:szCs w:val="28"/>
        </w:rPr>
        <w:t>2.1. Жалоба может быть направлена:</w:t>
      </w:r>
    </w:p>
    <w:p w14:paraId="79765479" w14:textId="3BF09012" w:rsidR="001845BE" w:rsidRPr="001845BE" w:rsidRDefault="001845BE" w:rsidP="001845B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5BE">
        <w:rPr>
          <w:rFonts w:ascii="Times New Roman" w:hAnsi="Times New Roman" w:cs="Times New Roman"/>
          <w:sz w:val="28"/>
          <w:szCs w:val="28"/>
        </w:rPr>
        <w:t>по электронной почте: [указать e-mail]</w:t>
      </w:r>
    </w:p>
    <w:p w14:paraId="7AF29DB5" w14:textId="4B0B7A74" w:rsidR="001845BE" w:rsidRPr="001845BE" w:rsidRDefault="001845BE" w:rsidP="001845B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5BE">
        <w:rPr>
          <w:rFonts w:ascii="Times New Roman" w:hAnsi="Times New Roman" w:cs="Times New Roman"/>
          <w:sz w:val="28"/>
          <w:szCs w:val="28"/>
        </w:rPr>
        <w:t>по почтовому адресу: [указать фактический адрес]</w:t>
      </w:r>
    </w:p>
    <w:p w14:paraId="38771D4C" w14:textId="6C601EFC" w:rsidR="001845BE" w:rsidRPr="001845BE" w:rsidRDefault="001845BE" w:rsidP="001845B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5BE">
        <w:rPr>
          <w:rFonts w:ascii="Times New Roman" w:hAnsi="Times New Roman" w:cs="Times New Roman"/>
          <w:sz w:val="28"/>
          <w:szCs w:val="28"/>
        </w:rPr>
        <w:t>через форму обратной связи на сайте: [указать URL]</w:t>
      </w:r>
    </w:p>
    <w:p w14:paraId="75A992C8" w14:textId="1FC3ACC3" w:rsidR="001845BE" w:rsidRPr="001845BE" w:rsidRDefault="001845BE" w:rsidP="001845B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5BE">
        <w:rPr>
          <w:rFonts w:ascii="Times New Roman" w:hAnsi="Times New Roman" w:cs="Times New Roman"/>
          <w:sz w:val="28"/>
          <w:szCs w:val="28"/>
        </w:rPr>
        <w:t>лично в офисе компании</w:t>
      </w:r>
    </w:p>
    <w:p w14:paraId="5A53F16E" w14:textId="77777777" w:rsidR="001845BE" w:rsidRPr="001845BE" w:rsidRDefault="001845BE" w:rsidP="0018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5BE">
        <w:rPr>
          <w:rFonts w:ascii="Times New Roman" w:hAnsi="Times New Roman" w:cs="Times New Roman"/>
          <w:sz w:val="28"/>
          <w:szCs w:val="28"/>
        </w:rPr>
        <w:t>2.2. Жалоба должна содержать:</w:t>
      </w:r>
    </w:p>
    <w:p w14:paraId="060CA434" w14:textId="7BFFC718" w:rsidR="001845BE" w:rsidRPr="001845BE" w:rsidRDefault="001845BE" w:rsidP="001845B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5BE">
        <w:rPr>
          <w:rFonts w:ascii="Times New Roman" w:hAnsi="Times New Roman" w:cs="Times New Roman"/>
          <w:sz w:val="28"/>
          <w:szCs w:val="28"/>
        </w:rPr>
        <w:t>Ф.И.О. заявителя или наименование организации</w:t>
      </w:r>
    </w:p>
    <w:p w14:paraId="6FDF33AF" w14:textId="3DF92D6E" w:rsidR="001845BE" w:rsidRPr="001845BE" w:rsidRDefault="001845BE" w:rsidP="001845B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5BE">
        <w:rPr>
          <w:rFonts w:ascii="Times New Roman" w:hAnsi="Times New Roman" w:cs="Times New Roman"/>
          <w:sz w:val="28"/>
          <w:szCs w:val="28"/>
        </w:rPr>
        <w:t>контактные данные (телефон, e-mail, почтовый адрес)</w:t>
      </w:r>
    </w:p>
    <w:p w14:paraId="768A06D4" w14:textId="6C394ECD" w:rsidR="001845BE" w:rsidRPr="001845BE" w:rsidRDefault="001845BE" w:rsidP="001845B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845BE">
        <w:rPr>
          <w:rFonts w:ascii="Times New Roman" w:hAnsi="Times New Roman" w:cs="Times New Roman"/>
          <w:sz w:val="28"/>
          <w:szCs w:val="28"/>
        </w:rPr>
        <w:t>писание сути жалобы и обстоятельств её возникновения</w:t>
      </w:r>
    </w:p>
    <w:p w14:paraId="1021B72A" w14:textId="427383C4" w:rsidR="001845BE" w:rsidRPr="001845BE" w:rsidRDefault="001845BE" w:rsidP="001845B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5BE">
        <w:rPr>
          <w:rFonts w:ascii="Times New Roman" w:hAnsi="Times New Roman" w:cs="Times New Roman"/>
          <w:sz w:val="28"/>
          <w:szCs w:val="28"/>
        </w:rPr>
        <w:t>при наличии — копии подтверждающих документов</w:t>
      </w:r>
    </w:p>
    <w:p w14:paraId="787C778F" w14:textId="77777777" w:rsidR="001845BE" w:rsidRPr="001845BE" w:rsidRDefault="001845BE" w:rsidP="001845B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0396B8" w14:textId="77777777" w:rsidR="001845BE" w:rsidRPr="001845BE" w:rsidRDefault="001845BE" w:rsidP="001845B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5BE">
        <w:rPr>
          <w:rFonts w:ascii="Times New Roman" w:hAnsi="Times New Roman" w:cs="Times New Roman"/>
          <w:b/>
          <w:bCs/>
          <w:sz w:val="28"/>
          <w:szCs w:val="28"/>
        </w:rPr>
        <w:t>3. Регистрация и сроки рассмотрения</w:t>
      </w:r>
    </w:p>
    <w:p w14:paraId="36084643" w14:textId="77777777" w:rsidR="001845BE" w:rsidRPr="001845BE" w:rsidRDefault="001845BE" w:rsidP="0018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5BE">
        <w:rPr>
          <w:rFonts w:ascii="Times New Roman" w:hAnsi="Times New Roman" w:cs="Times New Roman"/>
          <w:sz w:val="28"/>
          <w:szCs w:val="28"/>
        </w:rPr>
        <w:t>3.1. Все жалобы подлежат регистрации в Журнале учёта жалоб в течение 1 рабочего дня.</w:t>
      </w:r>
    </w:p>
    <w:p w14:paraId="767C595E" w14:textId="77777777" w:rsidR="001845BE" w:rsidRPr="001845BE" w:rsidRDefault="001845BE" w:rsidP="0018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5BE">
        <w:rPr>
          <w:rFonts w:ascii="Times New Roman" w:hAnsi="Times New Roman" w:cs="Times New Roman"/>
          <w:sz w:val="28"/>
          <w:szCs w:val="28"/>
        </w:rPr>
        <w:t>3.2. Жалоба рассматривается в течение 10 рабочих дней с момента регистрации. При необходимости срок может быть продлён до 30 рабочих дней с предварительным уведомлением заявителя.</w:t>
      </w:r>
    </w:p>
    <w:p w14:paraId="1B7D73F8" w14:textId="77777777" w:rsidR="001845BE" w:rsidRPr="001845BE" w:rsidRDefault="001845BE" w:rsidP="0018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5BE">
        <w:rPr>
          <w:rFonts w:ascii="Times New Roman" w:hAnsi="Times New Roman" w:cs="Times New Roman"/>
          <w:sz w:val="28"/>
          <w:szCs w:val="28"/>
        </w:rPr>
        <w:t>3.3. Анонимные жалобы могут быть рассмотрены по усмотрению руководства ООО «ТИЦ».</w:t>
      </w:r>
    </w:p>
    <w:p w14:paraId="182805CC" w14:textId="77777777" w:rsidR="00592B02" w:rsidRDefault="00592B02" w:rsidP="001845B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D6BEA5" w14:textId="513277BA" w:rsidR="001845BE" w:rsidRPr="001845BE" w:rsidRDefault="001845BE" w:rsidP="001845B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5BE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Рассмотрение жалобы</w:t>
      </w:r>
    </w:p>
    <w:p w14:paraId="66817F75" w14:textId="77777777" w:rsidR="001845BE" w:rsidRPr="001845BE" w:rsidRDefault="001845BE" w:rsidP="0018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5BE">
        <w:rPr>
          <w:rFonts w:ascii="Times New Roman" w:hAnsi="Times New Roman" w:cs="Times New Roman"/>
          <w:sz w:val="28"/>
          <w:szCs w:val="28"/>
        </w:rPr>
        <w:t>4.1. Жалоба направляется на рассмотрение ответственному сотруднику или специально сформированной комиссии.</w:t>
      </w:r>
    </w:p>
    <w:p w14:paraId="11038905" w14:textId="77777777" w:rsidR="001845BE" w:rsidRPr="001845BE" w:rsidRDefault="001845BE" w:rsidP="0018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5BE">
        <w:rPr>
          <w:rFonts w:ascii="Times New Roman" w:hAnsi="Times New Roman" w:cs="Times New Roman"/>
          <w:sz w:val="28"/>
          <w:szCs w:val="28"/>
        </w:rPr>
        <w:t>4.2. В ходе рассмотрения может проводиться внутренняя проверка, а также запрашиваться пояснения и документы от сторон.</w:t>
      </w:r>
    </w:p>
    <w:p w14:paraId="4FAC2C4E" w14:textId="77777777" w:rsidR="001845BE" w:rsidRPr="001845BE" w:rsidRDefault="001845BE" w:rsidP="0018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5BE">
        <w:rPr>
          <w:rFonts w:ascii="Times New Roman" w:hAnsi="Times New Roman" w:cs="Times New Roman"/>
          <w:sz w:val="28"/>
          <w:szCs w:val="28"/>
        </w:rPr>
        <w:t>4.3. По итогам рассмотрения принимается одно из решений:</w:t>
      </w:r>
    </w:p>
    <w:p w14:paraId="148EF042" w14:textId="5F233060" w:rsidR="001845BE" w:rsidRPr="001845BE" w:rsidRDefault="001845BE" w:rsidP="001845B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5BE">
        <w:rPr>
          <w:rFonts w:ascii="Times New Roman" w:hAnsi="Times New Roman" w:cs="Times New Roman"/>
          <w:sz w:val="28"/>
          <w:szCs w:val="28"/>
        </w:rPr>
        <w:t>удовлетворить жалобу полностью или частично;</w:t>
      </w:r>
    </w:p>
    <w:p w14:paraId="08EDD5E5" w14:textId="1A2DC186" w:rsidR="001845BE" w:rsidRPr="001845BE" w:rsidRDefault="001845BE" w:rsidP="001845B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5BE">
        <w:rPr>
          <w:rFonts w:ascii="Times New Roman" w:hAnsi="Times New Roman" w:cs="Times New Roman"/>
          <w:sz w:val="28"/>
          <w:szCs w:val="28"/>
        </w:rPr>
        <w:t>отказать в удовлетворении с указанием причин;</w:t>
      </w:r>
    </w:p>
    <w:p w14:paraId="77605EDB" w14:textId="3FB47E37" w:rsidR="001845BE" w:rsidRPr="001845BE" w:rsidRDefault="001845BE" w:rsidP="001845B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5BE">
        <w:rPr>
          <w:rFonts w:ascii="Times New Roman" w:hAnsi="Times New Roman" w:cs="Times New Roman"/>
          <w:sz w:val="28"/>
          <w:szCs w:val="28"/>
        </w:rPr>
        <w:t>направить жалобу в компетентный орган.</w:t>
      </w:r>
    </w:p>
    <w:p w14:paraId="45DCD3F1" w14:textId="77777777" w:rsidR="001845BE" w:rsidRPr="001845BE" w:rsidRDefault="001845BE" w:rsidP="001845B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5BE">
        <w:rPr>
          <w:rFonts w:ascii="Times New Roman" w:hAnsi="Times New Roman" w:cs="Times New Roman"/>
          <w:b/>
          <w:bCs/>
          <w:sz w:val="28"/>
          <w:szCs w:val="28"/>
        </w:rPr>
        <w:t>5. Ответ заявителю</w:t>
      </w:r>
    </w:p>
    <w:p w14:paraId="0D25F19E" w14:textId="77777777" w:rsidR="001845BE" w:rsidRPr="001845BE" w:rsidRDefault="001845BE" w:rsidP="0018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5BE">
        <w:rPr>
          <w:rFonts w:ascii="Times New Roman" w:hAnsi="Times New Roman" w:cs="Times New Roman"/>
          <w:sz w:val="28"/>
          <w:szCs w:val="28"/>
        </w:rPr>
        <w:t>5.1. Ответ направляется заявителю по указанным контактам в письменной форме (на бумаге или по e-mail).</w:t>
      </w:r>
    </w:p>
    <w:p w14:paraId="03B3046E" w14:textId="77777777" w:rsidR="001845BE" w:rsidRPr="001845BE" w:rsidRDefault="001845BE" w:rsidP="0018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5BE">
        <w:rPr>
          <w:rFonts w:ascii="Times New Roman" w:hAnsi="Times New Roman" w:cs="Times New Roman"/>
          <w:sz w:val="28"/>
          <w:szCs w:val="28"/>
        </w:rPr>
        <w:t>5.2. Ответ включает изложение результатов рассмотрения и принятые меры.</w:t>
      </w:r>
    </w:p>
    <w:p w14:paraId="05BDB520" w14:textId="77777777" w:rsidR="001845BE" w:rsidRPr="001845BE" w:rsidRDefault="001845BE" w:rsidP="0018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5BE">
        <w:rPr>
          <w:rFonts w:ascii="Times New Roman" w:hAnsi="Times New Roman" w:cs="Times New Roman"/>
          <w:sz w:val="28"/>
          <w:szCs w:val="28"/>
        </w:rPr>
        <w:t>5.3. При несогласии с решением заявитель вправе обратиться в контролирующие органы или в суд.</w:t>
      </w:r>
    </w:p>
    <w:p w14:paraId="59DA32D6" w14:textId="77777777" w:rsidR="001845BE" w:rsidRPr="001845BE" w:rsidRDefault="001845BE" w:rsidP="001845B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5BE">
        <w:rPr>
          <w:rFonts w:ascii="Times New Roman" w:hAnsi="Times New Roman" w:cs="Times New Roman"/>
          <w:b/>
          <w:bCs/>
          <w:sz w:val="28"/>
          <w:szCs w:val="28"/>
        </w:rPr>
        <w:t>6. Конфиденциальность</w:t>
      </w:r>
    </w:p>
    <w:p w14:paraId="1A3ADCA5" w14:textId="77777777" w:rsidR="001845BE" w:rsidRPr="001845BE" w:rsidRDefault="001845BE" w:rsidP="0018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5BE">
        <w:rPr>
          <w:rFonts w:ascii="Times New Roman" w:hAnsi="Times New Roman" w:cs="Times New Roman"/>
          <w:sz w:val="28"/>
          <w:szCs w:val="28"/>
        </w:rPr>
        <w:t>6.1. Все обращения заявителей обрабатываются в соответствии с законом № 152-ФЗ «О персональных данных».</w:t>
      </w:r>
    </w:p>
    <w:p w14:paraId="5F2F5837" w14:textId="77777777" w:rsidR="001845BE" w:rsidRPr="001845BE" w:rsidRDefault="001845BE" w:rsidP="0018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5BE">
        <w:rPr>
          <w:rFonts w:ascii="Times New Roman" w:hAnsi="Times New Roman" w:cs="Times New Roman"/>
          <w:sz w:val="28"/>
          <w:szCs w:val="28"/>
        </w:rPr>
        <w:t>6.2. ООО «ТИЦ» обеспечивает конфиденциальность сведений, содержащихся в жалобах, и их использование только для рассмотрения по существу.</w:t>
      </w:r>
    </w:p>
    <w:p w14:paraId="3658319D" w14:textId="77777777" w:rsidR="001845BE" w:rsidRPr="001845BE" w:rsidRDefault="001845BE" w:rsidP="001845B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5BE">
        <w:rPr>
          <w:rFonts w:ascii="Times New Roman" w:hAnsi="Times New Roman" w:cs="Times New Roman"/>
          <w:b/>
          <w:bCs/>
          <w:sz w:val="28"/>
          <w:szCs w:val="28"/>
        </w:rPr>
        <w:t>7. Заключительные положения</w:t>
      </w:r>
    </w:p>
    <w:p w14:paraId="32618F72" w14:textId="77777777" w:rsidR="001845BE" w:rsidRPr="001845BE" w:rsidRDefault="001845BE" w:rsidP="0018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5BE">
        <w:rPr>
          <w:rFonts w:ascii="Times New Roman" w:hAnsi="Times New Roman" w:cs="Times New Roman"/>
          <w:sz w:val="28"/>
          <w:szCs w:val="28"/>
        </w:rPr>
        <w:t>7.1. Настоящие Правила утверждены Генеральным директором ООО «ТИЦ» Ковалёвой Любовью Анатольевной.</w:t>
      </w:r>
    </w:p>
    <w:p w14:paraId="63C8E626" w14:textId="77777777" w:rsidR="001845BE" w:rsidRPr="001845BE" w:rsidRDefault="001845BE" w:rsidP="0018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5BE">
        <w:rPr>
          <w:rFonts w:ascii="Times New Roman" w:hAnsi="Times New Roman" w:cs="Times New Roman"/>
          <w:sz w:val="28"/>
          <w:szCs w:val="28"/>
        </w:rPr>
        <w:t>7.2. Правила вступают в силу с момента публикации и действуют до их замены новой редакцией.</w:t>
      </w:r>
    </w:p>
    <w:p w14:paraId="6E132917" w14:textId="2D322290" w:rsidR="00334A86" w:rsidRPr="001845BE" w:rsidRDefault="001845BE" w:rsidP="0018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5BE">
        <w:rPr>
          <w:rFonts w:ascii="Times New Roman" w:hAnsi="Times New Roman" w:cs="Times New Roman"/>
          <w:sz w:val="28"/>
          <w:szCs w:val="28"/>
        </w:rPr>
        <w:t>7.3. ООО «ТИЦ» оставляет за собой право вносить изменения в настоящие Правила с последующим уведомлением через официальный сайт.</w:t>
      </w:r>
    </w:p>
    <w:sectPr w:rsidR="00334A86" w:rsidRPr="001845BE" w:rsidSect="001845BE">
      <w:type w:val="continuous"/>
      <w:pgSz w:w="11906" w:h="16838"/>
      <w:pgMar w:top="1134" w:right="566" w:bottom="1134" w:left="1134" w:header="720" w:footer="41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F1FD3"/>
    <w:multiLevelType w:val="hybridMultilevel"/>
    <w:tmpl w:val="1ED669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0DB03D7"/>
    <w:multiLevelType w:val="hybridMultilevel"/>
    <w:tmpl w:val="1E2835C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D7169CC"/>
    <w:multiLevelType w:val="hybridMultilevel"/>
    <w:tmpl w:val="2882824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55852949">
    <w:abstractNumId w:val="0"/>
  </w:num>
  <w:num w:numId="2" w16cid:durableId="588536846">
    <w:abstractNumId w:val="1"/>
  </w:num>
  <w:num w:numId="3" w16cid:durableId="659122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85"/>
    <w:rsid w:val="001845BE"/>
    <w:rsid w:val="001B0985"/>
    <w:rsid w:val="002476A6"/>
    <w:rsid w:val="00334A86"/>
    <w:rsid w:val="004F2DCB"/>
    <w:rsid w:val="00592B02"/>
    <w:rsid w:val="00956B33"/>
    <w:rsid w:val="00B30F22"/>
    <w:rsid w:val="00DA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2ABD"/>
  <w15:chartTrackingRefBased/>
  <w15:docId w15:val="{64A0FA33-1589-41B0-8D93-C654DE94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9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9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9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9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0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0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09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098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09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09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09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09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09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0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0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0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09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09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098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0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098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B09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2025-07-13T11:13:00Z</dcterms:created>
  <dcterms:modified xsi:type="dcterms:W3CDTF">2025-07-13T11:20:00Z</dcterms:modified>
</cp:coreProperties>
</file>