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60AE" w14:textId="1E82E0A3" w:rsidR="008F54A4" w:rsidRPr="000F7D59" w:rsidRDefault="008F54A4" w:rsidP="00E149FC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241941"/>
      <w:r w:rsidRPr="000F7D59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14:paraId="332BE26F" w14:textId="2DE2B4E2" w:rsidR="008F54A4" w:rsidRPr="008F54A4" w:rsidRDefault="008F54A4" w:rsidP="00E149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Генеральный директор ООО «ТИЦ»</w:t>
      </w:r>
    </w:p>
    <w:p w14:paraId="180C4E35" w14:textId="3BD2D616" w:rsidR="008F54A4" w:rsidRPr="008F54A4" w:rsidRDefault="008F54A4" w:rsidP="00E149FC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Ковалева Л.А.</w:t>
      </w:r>
    </w:p>
    <w:p w14:paraId="1D447441" w14:textId="77777777" w:rsidR="008F54A4" w:rsidRPr="008F54A4" w:rsidRDefault="008F54A4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330FE" w14:textId="7157D17B" w:rsidR="008F54A4" w:rsidRPr="008F54A4" w:rsidRDefault="008F54A4" w:rsidP="00E149F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A4">
        <w:rPr>
          <w:rFonts w:ascii="Times New Roman" w:hAnsi="Times New Roman" w:cs="Times New Roman"/>
          <w:b/>
          <w:bCs/>
          <w:sz w:val="28"/>
          <w:szCs w:val="28"/>
        </w:rPr>
        <w:t>Правила систематизации и ведения архива документов</w:t>
      </w:r>
    </w:p>
    <w:p w14:paraId="37E54368" w14:textId="77777777" w:rsidR="008F54A4" w:rsidRPr="008F54A4" w:rsidRDefault="008F54A4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45A561" w14:textId="77777777" w:rsidR="008F54A4" w:rsidRPr="000F7D59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Правила систематизации и ведения архива документов важны для обеспечения порядка и легкости доступа к информации, а также для соблюдения требований законодательства. </w:t>
      </w:r>
    </w:p>
    <w:p w14:paraId="46FD3A20" w14:textId="77777777" w:rsidR="008F54A4" w:rsidRDefault="008F54A4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правила распространяются на следующие действия: </w:t>
      </w:r>
    </w:p>
    <w:p w14:paraId="03B575A5" w14:textId="636EEA4B" w:rsidR="008F54A4" w:rsidRPr="008F54A4" w:rsidRDefault="00ED3A9F" w:rsidP="000F7D5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регистраци</w:t>
      </w:r>
      <w:r w:rsidR="008F54A4" w:rsidRPr="008F54A4">
        <w:rPr>
          <w:rFonts w:ascii="Times New Roman" w:hAnsi="Times New Roman" w:cs="Times New Roman"/>
          <w:sz w:val="28"/>
          <w:szCs w:val="28"/>
        </w:rPr>
        <w:t xml:space="preserve">я </w:t>
      </w:r>
      <w:r w:rsidRPr="008F54A4">
        <w:rPr>
          <w:rFonts w:ascii="Times New Roman" w:hAnsi="Times New Roman" w:cs="Times New Roman"/>
          <w:sz w:val="28"/>
          <w:szCs w:val="28"/>
        </w:rPr>
        <w:t>документов, поступающих в архив</w:t>
      </w:r>
      <w:r w:rsidR="008F54A4" w:rsidRPr="008F54A4">
        <w:rPr>
          <w:rFonts w:ascii="Times New Roman" w:hAnsi="Times New Roman" w:cs="Times New Roman"/>
          <w:sz w:val="28"/>
          <w:szCs w:val="28"/>
        </w:rPr>
        <w:t>;</w:t>
      </w:r>
      <w:r w:rsidRPr="008F5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A5655" w14:textId="08E2E69B" w:rsidR="00ED3A9F" w:rsidRPr="001B1653" w:rsidRDefault="008F54A4" w:rsidP="000F7D59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D3A9F" w:rsidRPr="008F54A4">
        <w:rPr>
          <w:rFonts w:ascii="Times New Roman" w:hAnsi="Times New Roman" w:cs="Times New Roman"/>
          <w:sz w:val="28"/>
          <w:szCs w:val="28"/>
        </w:rPr>
        <w:t>условий хранения и выдачи документов.</w:t>
      </w:r>
    </w:p>
    <w:p w14:paraId="2A62F9CB" w14:textId="77777777" w:rsidR="001B1653" w:rsidRPr="008F54A4" w:rsidRDefault="001B1653" w:rsidP="000F7D59">
      <w:pPr>
        <w:pStyle w:val="a7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F3FAF49" w14:textId="77777777" w:rsidR="008F54A4" w:rsidRDefault="008F54A4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EF5D6" w14:textId="27CB0108" w:rsidR="00ED3A9F" w:rsidRPr="000F7D59" w:rsidRDefault="00ED3A9F" w:rsidP="000F7D5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59">
        <w:rPr>
          <w:rFonts w:ascii="Times New Roman" w:hAnsi="Times New Roman" w:cs="Times New Roman"/>
          <w:b/>
          <w:bCs/>
          <w:sz w:val="28"/>
          <w:szCs w:val="28"/>
        </w:rPr>
        <w:t>1. Систематизация и ведение архива документов</w:t>
      </w:r>
    </w:p>
    <w:p w14:paraId="7409EF5A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19CE5" w14:textId="72220D12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Документы в архиве должны быть систематизированы по</w:t>
      </w:r>
      <w:r w:rsidR="008F54A4">
        <w:rPr>
          <w:rFonts w:ascii="Times New Roman" w:hAnsi="Times New Roman" w:cs="Times New Roman"/>
          <w:sz w:val="28"/>
          <w:szCs w:val="28"/>
        </w:rPr>
        <w:t xml:space="preserve"> отделам и</w:t>
      </w:r>
      <w:r w:rsidRPr="008F54A4">
        <w:rPr>
          <w:rFonts w:ascii="Times New Roman" w:hAnsi="Times New Roman" w:cs="Times New Roman"/>
          <w:sz w:val="28"/>
          <w:szCs w:val="28"/>
        </w:rPr>
        <w:t xml:space="preserve"> категориям, что упрощает их хранение и поиск. Основные критерии:</w:t>
      </w:r>
    </w:p>
    <w:p w14:paraId="500CB9E2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A362B0" w14:textId="706F4A54" w:rsidR="00ED3A9F" w:rsidRPr="000F7D59" w:rsidRDefault="00ED3A9F" w:rsidP="000F7D5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Типы документов: Письма, приказы, протоколы, договоры и т.д.</w:t>
      </w:r>
    </w:p>
    <w:p w14:paraId="37ECD1B1" w14:textId="1C45F440" w:rsidR="00ED3A9F" w:rsidRPr="000F7D59" w:rsidRDefault="00ED3A9F" w:rsidP="000F7D5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 xml:space="preserve">Даты и сроки хранения: Документы могут быть </w:t>
      </w:r>
      <w:r w:rsidR="008F54A4" w:rsidRPr="000F7D59">
        <w:rPr>
          <w:rFonts w:ascii="Times New Roman" w:hAnsi="Times New Roman" w:cs="Times New Roman"/>
          <w:sz w:val="28"/>
          <w:szCs w:val="28"/>
        </w:rPr>
        <w:t>распределены</w:t>
      </w:r>
      <w:r w:rsidRPr="000F7D59">
        <w:rPr>
          <w:rFonts w:ascii="Times New Roman" w:hAnsi="Times New Roman" w:cs="Times New Roman"/>
          <w:sz w:val="28"/>
          <w:szCs w:val="28"/>
        </w:rPr>
        <w:t xml:space="preserve"> по годам, кварталам или месяцам в зависимости от того, когда они были созданы или когда был установлен срок их хранения.</w:t>
      </w:r>
    </w:p>
    <w:p w14:paraId="7C6A8BF1" w14:textId="0486D51B" w:rsidR="00ED3A9F" w:rsidRPr="000F7D59" w:rsidRDefault="00ED3A9F" w:rsidP="000F7D5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Номера дел: Каждому делу присваивается уникальный номер, который помогает в дальнейшем легко находить его в архиве.</w:t>
      </w:r>
    </w:p>
    <w:p w14:paraId="1E8785FA" w14:textId="2582AB01" w:rsidR="00ED3A9F" w:rsidRPr="000F7D59" w:rsidRDefault="00ED3A9F" w:rsidP="000F7D5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 xml:space="preserve">Должностное лицо: Некоторые документы </w:t>
      </w:r>
      <w:r w:rsidR="00686F36" w:rsidRPr="000F7D59">
        <w:rPr>
          <w:rFonts w:ascii="Times New Roman" w:hAnsi="Times New Roman" w:cs="Times New Roman"/>
          <w:sz w:val="28"/>
          <w:szCs w:val="28"/>
        </w:rPr>
        <w:t xml:space="preserve">также можно распределять в архиве </w:t>
      </w:r>
      <w:r w:rsidRPr="000F7D59">
        <w:rPr>
          <w:rFonts w:ascii="Times New Roman" w:hAnsi="Times New Roman" w:cs="Times New Roman"/>
          <w:sz w:val="28"/>
          <w:szCs w:val="28"/>
        </w:rPr>
        <w:t xml:space="preserve">по </w:t>
      </w:r>
      <w:r w:rsidR="00686F36" w:rsidRPr="000F7D59">
        <w:rPr>
          <w:rFonts w:ascii="Times New Roman" w:hAnsi="Times New Roman" w:cs="Times New Roman"/>
          <w:sz w:val="28"/>
          <w:szCs w:val="28"/>
        </w:rPr>
        <w:t>отделам</w:t>
      </w:r>
      <w:r w:rsidRPr="000F7D59">
        <w:rPr>
          <w:rFonts w:ascii="Times New Roman" w:hAnsi="Times New Roman" w:cs="Times New Roman"/>
          <w:sz w:val="28"/>
          <w:szCs w:val="28"/>
        </w:rPr>
        <w:t xml:space="preserve"> или ответственным за их создание лицам.</w:t>
      </w:r>
    </w:p>
    <w:p w14:paraId="24043F9F" w14:textId="4A38D697" w:rsidR="00ED3A9F" w:rsidRPr="008F54A4" w:rsidRDefault="00ED3A9F" w:rsidP="000F7D5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Учет документов в архиве</w:t>
      </w:r>
      <w:r w:rsidR="002259DB" w:rsidRPr="008F54A4">
        <w:rPr>
          <w:rFonts w:ascii="Times New Roman" w:hAnsi="Times New Roman" w:cs="Times New Roman"/>
          <w:sz w:val="28"/>
          <w:szCs w:val="28"/>
        </w:rPr>
        <w:t>:</w:t>
      </w:r>
      <w:r w:rsidR="002259DB">
        <w:rPr>
          <w:rFonts w:ascii="Times New Roman" w:hAnsi="Times New Roman" w:cs="Times New Roman"/>
          <w:sz w:val="28"/>
          <w:szCs w:val="28"/>
        </w:rPr>
        <w:t xml:space="preserve"> для</w:t>
      </w:r>
      <w:r w:rsidRPr="008F54A4">
        <w:rPr>
          <w:rFonts w:ascii="Times New Roman" w:hAnsi="Times New Roman" w:cs="Times New Roman"/>
          <w:sz w:val="28"/>
          <w:szCs w:val="28"/>
        </w:rPr>
        <w:t xml:space="preserve"> обеспечения порядка в архиве </w:t>
      </w:r>
      <w:r w:rsidR="00686F36">
        <w:rPr>
          <w:rFonts w:ascii="Times New Roman" w:hAnsi="Times New Roman" w:cs="Times New Roman"/>
          <w:sz w:val="28"/>
          <w:szCs w:val="28"/>
        </w:rPr>
        <w:t xml:space="preserve">необходимо вести </w:t>
      </w:r>
      <w:r w:rsidR="002259DB">
        <w:rPr>
          <w:rFonts w:ascii="Times New Roman" w:hAnsi="Times New Roman" w:cs="Times New Roman"/>
          <w:sz w:val="28"/>
          <w:szCs w:val="28"/>
        </w:rPr>
        <w:t>«Ж</w:t>
      </w:r>
      <w:r w:rsidRPr="008F54A4">
        <w:rPr>
          <w:rFonts w:ascii="Times New Roman" w:hAnsi="Times New Roman" w:cs="Times New Roman"/>
          <w:sz w:val="28"/>
          <w:szCs w:val="28"/>
        </w:rPr>
        <w:t>урнал</w:t>
      </w:r>
      <w:r w:rsidR="00686F36">
        <w:rPr>
          <w:rFonts w:ascii="Times New Roman" w:hAnsi="Times New Roman" w:cs="Times New Roman"/>
          <w:sz w:val="28"/>
          <w:szCs w:val="28"/>
        </w:rPr>
        <w:t xml:space="preserve"> </w:t>
      </w:r>
      <w:r w:rsidR="002259DB">
        <w:rPr>
          <w:rFonts w:ascii="Times New Roman" w:hAnsi="Times New Roman" w:cs="Times New Roman"/>
          <w:sz w:val="28"/>
          <w:szCs w:val="28"/>
        </w:rPr>
        <w:t>архива документов» (</w:t>
      </w:r>
      <w:r w:rsidR="00686F36">
        <w:rPr>
          <w:rFonts w:ascii="Times New Roman" w:hAnsi="Times New Roman" w:cs="Times New Roman"/>
          <w:sz w:val="28"/>
          <w:szCs w:val="28"/>
        </w:rPr>
        <w:t xml:space="preserve">или </w:t>
      </w:r>
      <w:r w:rsidRPr="008F54A4">
        <w:rPr>
          <w:rFonts w:ascii="Times New Roman" w:hAnsi="Times New Roman" w:cs="Times New Roman"/>
          <w:sz w:val="28"/>
          <w:szCs w:val="28"/>
        </w:rPr>
        <w:t>баз</w:t>
      </w:r>
      <w:r w:rsidR="00686F36">
        <w:rPr>
          <w:rFonts w:ascii="Times New Roman" w:hAnsi="Times New Roman" w:cs="Times New Roman"/>
          <w:sz w:val="28"/>
          <w:szCs w:val="28"/>
        </w:rPr>
        <w:t>у</w:t>
      </w:r>
      <w:r w:rsidRPr="008F54A4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2259DB">
        <w:rPr>
          <w:rFonts w:ascii="Times New Roman" w:hAnsi="Times New Roman" w:cs="Times New Roman"/>
          <w:sz w:val="28"/>
          <w:szCs w:val="28"/>
        </w:rPr>
        <w:t>)</w:t>
      </w:r>
      <w:r w:rsidRPr="008F54A4">
        <w:rPr>
          <w:rFonts w:ascii="Times New Roman" w:hAnsi="Times New Roman" w:cs="Times New Roman"/>
          <w:sz w:val="28"/>
          <w:szCs w:val="28"/>
        </w:rPr>
        <w:t>, где фиксируется информация о каждом документе</w:t>
      </w:r>
      <w:r w:rsidR="00686F36">
        <w:rPr>
          <w:rFonts w:ascii="Times New Roman" w:hAnsi="Times New Roman" w:cs="Times New Roman"/>
          <w:sz w:val="28"/>
          <w:szCs w:val="28"/>
        </w:rPr>
        <w:t xml:space="preserve"> (папке документов)</w:t>
      </w:r>
      <w:r w:rsidRPr="008F54A4">
        <w:rPr>
          <w:rFonts w:ascii="Times New Roman" w:hAnsi="Times New Roman" w:cs="Times New Roman"/>
          <w:sz w:val="28"/>
          <w:szCs w:val="28"/>
        </w:rPr>
        <w:t>:</w:t>
      </w:r>
    </w:p>
    <w:p w14:paraId="236CC191" w14:textId="4FFB9B93" w:rsidR="00686F36" w:rsidRPr="000F7D59" w:rsidRDefault="00686F36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Порядковый номер записи в электронном журнале и дата поступления в архив</w:t>
      </w:r>
      <w:r w:rsidR="0005623B" w:rsidRPr="000F7D59">
        <w:rPr>
          <w:rFonts w:ascii="Times New Roman" w:hAnsi="Times New Roman" w:cs="Times New Roman"/>
          <w:sz w:val="28"/>
          <w:szCs w:val="28"/>
        </w:rPr>
        <w:t>.</w:t>
      </w:r>
    </w:p>
    <w:p w14:paraId="5165337E" w14:textId="0568F07C" w:rsidR="00ED3A9F" w:rsidRPr="000F7D59" w:rsidRDefault="00ED3A9F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Название документа</w:t>
      </w:r>
      <w:r w:rsidR="00686F36" w:rsidRPr="000F7D59">
        <w:rPr>
          <w:rFonts w:ascii="Times New Roman" w:hAnsi="Times New Roman" w:cs="Times New Roman"/>
          <w:sz w:val="28"/>
          <w:szCs w:val="28"/>
        </w:rPr>
        <w:t xml:space="preserve"> (папки документов), номер документа, дата формирования</w:t>
      </w:r>
      <w:r w:rsidRPr="000F7D59">
        <w:rPr>
          <w:rFonts w:ascii="Times New Roman" w:hAnsi="Times New Roman" w:cs="Times New Roman"/>
          <w:sz w:val="28"/>
          <w:szCs w:val="28"/>
        </w:rPr>
        <w:t>.</w:t>
      </w:r>
    </w:p>
    <w:p w14:paraId="443386CD" w14:textId="3967DE4A" w:rsidR="00ED3A9F" w:rsidRPr="000F7D59" w:rsidRDefault="00686F36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С</w:t>
      </w:r>
      <w:r w:rsidR="00ED3A9F" w:rsidRPr="000F7D59">
        <w:rPr>
          <w:rFonts w:ascii="Times New Roman" w:hAnsi="Times New Roman" w:cs="Times New Roman"/>
          <w:sz w:val="28"/>
          <w:szCs w:val="28"/>
        </w:rPr>
        <w:t>рок хранения.</w:t>
      </w:r>
    </w:p>
    <w:p w14:paraId="036DDE0E" w14:textId="093AEFCD" w:rsidR="00ED3A9F" w:rsidRPr="000F7D59" w:rsidRDefault="00ED3A9F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Местоположение документа в архиве.</w:t>
      </w:r>
    </w:p>
    <w:p w14:paraId="57A040CF" w14:textId="6AD4E026" w:rsidR="002259DB" w:rsidRPr="000F7D59" w:rsidRDefault="002259DB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Подпись ответственного лица сдающего документы в архив.</w:t>
      </w:r>
    </w:p>
    <w:p w14:paraId="12B46753" w14:textId="08597472" w:rsidR="00ED3A9F" w:rsidRPr="000F7D59" w:rsidRDefault="002259DB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Подпись лица, ответственного за прием и хранение документов в архиве.</w:t>
      </w:r>
    </w:p>
    <w:p w14:paraId="2DEC869D" w14:textId="4D6ED803" w:rsidR="00ED3A9F" w:rsidRPr="000F7D59" w:rsidRDefault="0005623B" w:rsidP="000F7D5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Отметка об уничтожении документа по истечении срока хранения.</w:t>
      </w:r>
    </w:p>
    <w:p w14:paraId="1F6C115E" w14:textId="2F2B81D2" w:rsidR="002259DB" w:rsidRDefault="002259D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работы и с целью быстрейшего нахождения документов архиве </w:t>
      </w:r>
      <w:r w:rsidR="0005623B">
        <w:rPr>
          <w:rFonts w:ascii="Times New Roman" w:hAnsi="Times New Roman" w:cs="Times New Roman"/>
          <w:sz w:val="28"/>
          <w:szCs w:val="28"/>
        </w:rPr>
        <w:t xml:space="preserve">разрешается 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2259DB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 базу документов, находящихся в архиве.</w:t>
      </w:r>
    </w:p>
    <w:p w14:paraId="33AD6F42" w14:textId="77777777" w:rsidR="00E149FC" w:rsidRDefault="00E149FC" w:rsidP="00E149F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4F5FF" w14:textId="7D229B51" w:rsidR="00ED3A9F" w:rsidRPr="000F7D59" w:rsidRDefault="00ED3A9F" w:rsidP="00E149F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59">
        <w:rPr>
          <w:rFonts w:ascii="Times New Roman" w:hAnsi="Times New Roman" w:cs="Times New Roman"/>
          <w:b/>
          <w:bCs/>
          <w:sz w:val="28"/>
          <w:szCs w:val="28"/>
        </w:rPr>
        <w:t>2. Условия передачи документов в архив:</w:t>
      </w:r>
    </w:p>
    <w:p w14:paraId="15F205B1" w14:textId="77777777" w:rsidR="0005623B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>Передача документов в архив</w:t>
      </w:r>
      <w:r w:rsidR="00686F36">
        <w:rPr>
          <w:rFonts w:ascii="Times New Roman" w:hAnsi="Times New Roman" w:cs="Times New Roman"/>
          <w:sz w:val="28"/>
          <w:szCs w:val="28"/>
        </w:rPr>
        <w:t xml:space="preserve"> осуществляется после </w:t>
      </w:r>
      <w:r w:rsidRPr="008F54A4">
        <w:rPr>
          <w:rFonts w:ascii="Times New Roman" w:hAnsi="Times New Roman" w:cs="Times New Roman"/>
          <w:sz w:val="28"/>
          <w:szCs w:val="28"/>
        </w:rPr>
        <w:t xml:space="preserve">окончания срока использования документов (например, завершения </w:t>
      </w:r>
      <w:r w:rsidR="00686F36">
        <w:rPr>
          <w:rFonts w:ascii="Times New Roman" w:hAnsi="Times New Roman" w:cs="Times New Roman"/>
          <w:sz w:val="28"/>
          <w:szCs w:val="28"/>
        </w:rPr>
        <w:t>проведения процедуры классификации средства размещения).</w:t>
      </w:r>
      <w:r w:rsidRPr="008F54A4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05623B">
        <w:rPr>
          <w:rFonts w:ascii="Times New Roman" w:hAnsi="Times New Roman" w:cs="Times New Roman"/>
          <w:sz w:val="28"/>
          <w:szCs w:val="28"/>
        </w:rPr>
        <w:t>:</w:t>
      </w:r>
    </w:p>
    <w:p w14:paraId="433D82A8" w14:textId="3FA7ADF5" w:rsidR="00ED3A9F" w:rsidRPr="0005623B" w:rsidRDefault="002259DB" w:rsidP="000F7D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23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лицу, сдающему документы в архив </w:t>
      </w:r>
      <w:r w:rsidR="00ED3A9F" w:rsidRPr="0005623B">
        <w:rPr>
          <w:rFonts w:ascii="Times New Roman" w:hAnsi="Times New Roman" w:cs="Times New Roman"/>
          <w:sz w:val="28"/>
          <w:szCs w:val="28"/>
        </w:rPr>
        <w:t>необходимо:</w:t>
      </w:r>
    </w:p>
    <w:p w14:paraId="518041A7" w14:textId="34D2729C" w:rsidR="00ED3A9F" w:rsidRPr="000F7D59" w:rsidRDefault="00ED3A9F" w:rsidP="000F7D5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Подготовить документы для передачи в архив, упорядочив их и пронумеровав.</w:t>
      </w:r>
    </w:p>
    <w:p w14:paraId="4063921D" w14:textId="012E8098" w:rsidR="00ED3A9F" w:rsidRPr="000F7D59" w:rsidRDefault="002259DB" w:rsidP="000F7D59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Передать документы лицу, ответственному за прием и хранение документов в архиве, поставить подпись о передаче документов архив в «</w:t>
      </w:r>
      <w:r w:rsidR="0005623B" w:rsidRPr="000F7D59">
        <w:rPr>
          <w:rFonts w:ascii="Times New Roman" w:hAnsi="Times New Roman" w:cs="Times New Roman"/>
          <w:sz w:val="28"/>
          <w:szCs w:val="28"/>
        </w:rPr>
        <w:t>Журнале архива документов»</w:t>
      </w:r>
    </w:p>
    <w:p w14:paraId="08E4DB7D" w14:textId="623D8817" w:rsidR="002259DB" w:rsidRPr="0005623B" w:rsidRDefault="0005623B" w:rsidP="000F7D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лицу, принимающему документы на хранение в архив:</w:t>
      </w:r>
    </w:p>
    <w:p w14:paraId="57E1EC58" w14:textId="1134D552" w:rsidR="0005623B" w:rsidRPr="000F7D59" w:rsidRDefault="0005623B" w:rsidP="000F7D5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Проверить наличие документов по описи, сверить номера документов и сроки хранения</w:t>
      </w:r>
    </w:p>
    <w:p w14:paraId="46E93255" w14:textId="270A7973" w:rsidR="00ED3A9F" w:rsidRPr="000F7D59" w:rsidRDefault="00ED3A9F" w:rsidP="000F7D5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 xml:space="preserve">Оформить прием документов в архив, </w:t>
      </w:r>
      <w:r w:rsidR="002259DB" w:rsidRPr="000F7D59">
        <w:rPr>
          <w:rFonts w:ascii="Times New Roman" w:hAnsi="Times New Roman" w:cs="Times New Roman"/>
          <w:sz w:val="28"/>
          <w:szCs w:val="28"/>
        </w:rPr>
        <w:t>сделав соответствующую запись в электронном «Журнале архивных документов»</w:t>
      </w:r>
    </w:p>
    <w:p w14:paraId="7B3CD1E0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4C66E6" w14:textId="32E86D1A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FCA6B2D" w14:textId="77777777" w:rsidR="0005623B" w:rsidRPr="000F7D59" w:rsidRDefault="0005623B" w:rsidP="000F7D5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59">
        <w:rPr>
          <w:rFonts w:ascii="Times New Roman" w:hAnsi="Times New Roman" w:cs="Times New Roman"/>
          <w:b/>
          <w:bCs/>
          <w:sz w:val="28"/>
          <w:szCs w:val="28"/>
        </w:rPr>
        <w:t>3. Условия выдачи документов из архива:</w:t>
      </w:r>
    </w:p>
    <w:p w14:paraId="737E74A3" w14:textId="77777777" w:rsidR="0005623B" w:rsidRPr="008F54A4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20E0CF" w14:textId="4DEB2ED5" w:rsidR="0005623B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защиты данных д</w:t>
      </w:r>
      <w:r w:rsidRPr="008F54A4">
        <w:rPr>
          <w:rFonts w:ascii="Times New Roman" w:hAnsi="Times New Roman" w:cs="Times New Roman"/>
          <w:sz w:val="28"/>
          <w:szCs w:val="28"/>
        </w:rPr>
        <w:t>окументы из архива выдаются только тем сотрудникам, которые имеют соответствующие полномочия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BCA04B0" w14:textId="74A792D6" w:rsidR="0005623B" w:rsidRPr="008F54A4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Выдача документов фиксируется в </w:t>
      </w:r>
      <w:r>
        <w:rPr>
          <w:rFonts w:ascii="Times New Roman" w:hAnsi="Times New Roman" w:cs="Times New Roman"/>
          <w:sz w:val="28"/>
          <w:szCs w:val="28"/>
        </w:rPr>
        <w:t>«Ж</w:t>
      </w:r>
      <w:r w:rsidRPr="008F54A4">
        <w:rPr>
          <w:rFonts w:ascii="Times New Roman" w:hAnsi="Times New Roman" w:cs="Times New Roman"/>
          <w:sz w:val="28"/>
          <w:szCs w:val="28"/>
        </w:rPr>
        <w:t>урнале выдачи</w:t>
      </w:r>
      <w:r w:rsidR="00056F7A">
        <w:rPr>
          <w:rFonts w:ascii="Times New Roman" w:hAnsi="Times New Roman" w:cs="Times New Roman"/>
          <w:sz w:val="28"/>
          <w:szCs w:val="28"/>
        </w:rPr>
        <w:t xml:space="preserve"> документов из архива»</w:t>
      </w:r>
      <w:r w:rsidRPr="008F54A4">
        <w:rPr>
          <w:rFonts w:ascii="Times New Roman" w:hAnsi="Times New Roman" w:cs="Times New Roman"/>
          <w:sz w:val="28"/>
          <w:szCs w:val="28"/>
        </w:rPr>
        <w:t xml:space="preserve"> с указанием времени, даты</w:t>
      </w:r>
      <w:r w:rsidR="00056F7A">
        <w:rPr>
          <w:rFonts w:ascii="Times New Roman" w:hAnsi="Times New Roman" w:cs="Times New Roman"/>
          <w:sz w:val="28"/>
          <w:szCs w:val="28"/>
        </w:rPr>
        <w:t>,</w:t>
      </w:r>
      <w:r w:rsidRPr="008F54A4">
        <w:rPr>
          <w:rFonts w:ascii="Times New Roman" w:hAnsi="Times New Roman" w:cs="Times New Roman"/>
          <w:sz w:val="28"/>
          <w:szCs w:val="28"/>
        </w:rPr>
        <w:t xml:space="preserve"> имени сотрудника, который </w:t>
      </w:r>
      <w:r w:rsidR="00056F7A">
        <w:rPr>
          <w:rFonts w:ascii="Times New Roman" w:hAnsi="Times New Roman" w:cs="Times New Roman"/>
          <w:sz w:val="28"/>
          <w:szCs w:val="28"/>
        </w:rPr>
        <w:t>получил</w:t>
      </w:r>
      <w:r w:rsidRPr="008F54A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56F7A">
        <w:rPr>
          <w:rFonts w:ascii="Times New Roman" w:hAnsi="Times New Roman" w:cs="Times New Roman"/>
          <w:sz w:val="28"/>
          <w:szCs w:val="28"/>
        </w:rPr>
        <w:t>, и предположительной даты возврата документа в архив; также делается соответствующая отметка в электронном «Журнале архивных документов»</w:t>
      </w:r>
      <w:r w:rsidRPr="008F54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2B652" w14:textId="77777777" w:rsidR="0005623B" w:rsidRPr="008F54A4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2071A" w14:textId="55C96E70" w:rsidR="0005623B" w:rsidRPr="008F54A4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  После того как документы были использованы, они должны быть возвращены в архив. </w:t>
      </w:r>
      <w:r w:rsidR="00056F7A" w:rsidRPr="008F54A4">
        <w:rPr>
          <w:rFonts w:ascii="Times New Roman" w:hAnsi="Times New Roman" w:cs="Times New Roman"/>
          <w:sz w:val="28"/>
          <w:szCs w:val="28"/>
        </w:rPr>
        <w:t>Контроль за возвратом документов</w:t>
      </w:r>
      <w:r w:rsidR="00056F7A">
        <w:rPr>
          <w:rFonts w:ascii="Times New Roman" w:hAnsi="Times New Roman" w:cs="Times New Roman"/>
          <w:sz w:val="28"/>
          <w:szCs w:val="28"/>
        </w:rPr>
        <w:t xml:space="preserve"> осуществляет лицо, ответственное за хранение документов в архиве. При возврате документа делается соответствующая запись </w:t>
      </w:r>
      <w:r w:rsidRPr="008F54A4">
        <w:rPr>
          <w:rFonts w:ascii="Times New Roman" w:hAnsi="Times New Roman" w:cs="Times New Roman"/>
          <w:sz w:val="28"/>
          <w:szCs w:val="28"/>
        </w:rPr>
        <w:t xml:space="preserve">о возврате документов в </w:t>
      </w:r>
      <w:r w:rsidR="00056F7A">
        <w:rPr>
          <w:rFonts w:ascii="Times New Roman" w:hAnsi="Times New Roman" w:cs="Times New Roman"/>
          <w:sz w:val="28"/>
          <w:szCs w:val="28"/>
        </w:rPr>
        <w:t>«Ж</w:t>
      </w:r>
      <w:r w:rsidRPr="008F54A4">
        <w:rPr>
          <w:rFonts w:ascii="Times New Roman" w:hAnsi="Times New Roman" w:cs="Times New Roman"/>
          <w:sz w:val="28"/>
          <w:szCs w:val="28"/>
        </w:rPr>
        <w:t>урнал</w:t>
      </w:r>
      <w:r w:rsidR="00056F7A">
        <w:rPr>
          <w:rFonts w:ascii="Times New Roman" w:hAnsi="Times New Roman" w:cs="Times New Roman"/>
          <w:sz w:val="28"/>
          <w:szCs w:val="28"/>
        </w:rPr>
        <w:t>е</w:t>
      </w:r>
      <w:r w:rsidRPr="008F54A4">
        <w:rPr>
          <w:rFonts w:ascii="Times New Roman" w:hAnsi="Times New Roman" w:cs="Times New Roman"/>
          <w:sz w:val="28"/>
          <w:szCs w:val="28"/>
        </w:rPr>
        <w:t xml:space="preserve"> выдачи</w:t>
      </w:r>
      <w:r w:rsidR="00056F7A">
        <w:rPr>
          <w:rFonts w:ascii="Times New Roman" w:hAnsi="Times New Roman" w:cs="Times New Roman"/>
          <w:sz w:val="28"/>
          <w:szCs w:val="28"/>
        </w:rPr>
        <w:t xml:space="preserve"> документов из архива»</w:t>
      </w:r>
      <w:r w:rsidRPr="008F54A4">
        <w:rPr>
          <w:rFonts w:ascii="Times New Roman" w:hAnsi="Times New Roman" w:cs="Times New Roman"/>
          <w:sz w:val="28"/>
          <w:szCs w:val="28"/>
        </w:rPr>
        <w:t>.</w:t>
      </w:r>
    </w:p>
    <w:p w14:paraId="65272F75" w14:textId="77777777" w:rsidR="0005623B" w:rsidRDefault="0005623B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86B28C" w14:textId="77777777" w:rsidR="00056F7A" w:rsidRPr="000F7D59" w:rsidRDefault="00056F7A" w:rsidP="000F7D5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59">
        <w:rPr>
          <w:rFonts w:ascii="Times New Roman" w:hAnsi="Times New Roman" w:cs="Times New Roman"/>
          <w:b/>
          <w:bCs/>
          <w:sz w:val="28"/>
          <w:szCs w:val="28"/>
        </w:rPr>
        <w:t>4. Сроки хранения документов в архиве</w:t>
      </w:r>
    </w:p>
    <w:p w14:paraId="517C80F2" w14:textId="77777777" w:rsidR="00056F7A" w:rsidRPr="008F54A4" w:rsidRDefault="00056F7A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A56027" w14:textId="4872386A" w:rsidR="00E101D6" w:rsidRPr="008F54A4" w:rsidRDefault="00E101D6" w:rsidP="00E1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056F7A" w:rsidRPr="008F54A4">
        <w:rPr>
          <w:rFonts w:ascii="Times New Roman" w:hAnsi="Times New Roman" w:cs="Times New Roman"/>
          <w:sz w:val="28"/>
          <w:szCs w:val="28"/>
        </w:rPr>
        <w:t>Сроки хранения документов зависят от их категории и юридической ценности. Важно следовать нормативным актам или внутренним регламентам, которые определяют эти сроки для разных типов документов</w:t>
      </w:r>
      <w:r w:rsidR="00056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4A4">
        <w:rPr>
          <w:rFonts w:ascii="Times New Roman" w:hAnsi="Times New Roman" w:cs="Times New Roman"/>
          <w:sz w:val="28"/>
          <w:szCs w:val="28"/>
        </w:rPr>
        <w:t>Например, бухгалтерские документы могут храниться 5-10 лет, а документы по кадровым вопросам — до 75 лет.</w:t>
      </w:r>
    </w:p>
    <w:p w14:paraId="7DAD58C8" w14:textId="5DBEE148" w:rsidR="00056F7A" w:rsidRPr="008F54A4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056F7A">
        <w:rPr>
          <w:rFonts w:ascii="Times New Roman" w:hAnsi="Times New Roman" w:cs="Times New Roman"/>
          <w:sz w:val="28"/>
          <w:szCs w:val="28"/>
        </w:rPr>
        <w:t>Лицо, ответственное за хранение документов в архиве обязано соблюдать сроки хранения документов, используя в своей работе «</w:t>
      </w:r>
      <w:r w:rsidR="00056F7A" w:rsidRPr="008F54A4">
        <w:rPr>
          <w:rFonts w:ascii="Times New Roman" w:hAnsi="Times New Roman" w:cs="Times New Roman"/>
          <w:sz w:val="28"/>
          <w:szCs w:val="28"/>
        </w:rPr>
        <w:t>Таблиц</w:t>
      </w:r>
      <w:r w:rsidR="00056F7A">
        <w:rPr>
          <w:rFonts w:ascii="Times New Roman" w:hAnsi="Times New Roman" w:cs="Times New Roman"/>
          <w:sz w:val="28"/>
          <w:szCs w:val="28"/>
        </w:rPr>
        <w:t>у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 сроков хранения </w:t>
      </w:r>
      <w:r w:rsidR="00056F7A">
        <w:rPr>
          <w:rFonts w:ascii="Times New Roman" w:hAnsi="Times New Roman" w:cs="Times New Roman"/>
          <w:sz w:val="28"/>
          <w:szCs w:val="28"/>
        </w:rPr>
        <w:t xml:space="preserve">документов архиве», которая </w:t>
      </w:r>
      <w:r w:rsidR="00056F7A" w:rsidRPr="008F54A4">
        <w:rPr>
          <w:rFonts w:ascii="Times New Roman" w:hAnsi="Times New Roman" w:cs="Times New Roman"/>
          <w:sz w:val="28"/>
          <w:szCs w:val="28"/>
        </w:rPr>
        <w:t>помогают организаци</w:t>
      </w:r>
      <w:r w:rsidR="00056F7A">
        <w:rPr>
          <w:rFonts w:ascii="Times New Roman" w:hAnsi="Times New Roman" w:cs="Times New Roman"/>
          <w:sz w:val="28"/>
          <w:szCs w:val="28"/>
        </w:rPr>
        <w:t>и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 соблюдать нормы законодательства и упорядочить документы.</w:t>
      </w:r>
    </w:p>
    <w:p w14:paraId="449612C8" w14:textId="77777777" w:rsidR="00056F7A" w:rsidRPr="008F54A4" w:rsidRDefault="00056F7A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EA156B" w14:textId="0913416F" w:rsidR="008B4A30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Документы, срок хранения которых </w:t>
      </w:r>
      <w:r w:rsidR="008B4A30">
        <w:rPr>
          <w:rFonts w:ascii="Times New Roman" w:hAnsi="Times New Roman" w:cs="Times New Roman"/>
          <w:sz w:val="28"/>
          <w:szCs w:val="28"/>
        </w:rPr>
        <w:t xml:space="preserve">в архиве организации 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истек, подлежат передаче в </w:t>
      </w:r>
      <w:r w:rsidR="008B4A30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архив для долгосрочного хранения или уничтожению. </w:t>
      </w:r>
    </w:p>
    <w:p w14:paraId="48D1E5BC" w14:textId="266E37B4" w:rsidR="00426970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8B4A30">
        <w:rPr>
          <w:rFonts w:ascii="Times New Roman" w:hAnsi="Times New Roman" w:cs="Times New Roman"/>
          <w:sz w:val="28"/>
          <w:szCs w:val="28"/>
        </w:rPr>
        <w:t xml:space="preserve">После окончания срока хранения документа в архиве организации проводят ревизию документа с целью его уничтожения, дальнейшего хранения на новый срок или передачи в государственные архивы. Документу присваивают один из статусов «на </w:t>
      </w:r>
      <w:r w:rsidR="00426970">
        <w:rPr>
          <w:rFonts w:ascii="Times New Roman" w:hAnsi="Times New Roman" w:cs="Times New Roman"/>
          <w:sz w:val="28"/>
          <w:szCs w:val="28"/>
        </w:rPr>
        <w:t>уничтожение», «продлить срок хранения», «передать в государственный архив».</w:t>
      </w:r>
    </w:p>
    <w:p w14:paraId="086243BE" w14:textId="39413624" w:rsidR="00056F7A" w:rsidRPr="008F54A4" w:rsidRDefault="00426970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 </w:t>
      </w:r>
      <w:r w:rsidR="008B4A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у</w:t>
      </w:r>
      <w:r w:rsidR="00056F7A" w:rsidRPr="008F54A4">
        <w:rPr>
          <w:rFonts w:ascii="Times New Roman" w:hAnsi="Times New Roman" w:cs="Times New Roman"/>
          <w:sz w:val="28"/>
          <w:szCs w:val="28"/>
        </w:rPr>
        <w:t>ничтожение</w:t>
      </w:r>
      <w:r>
        <w:rPr>
          <w:rFonts w:ascii="Times New Roman" w:hAnsi="Times New Roman" w:cs="Times New Roman"/>
          <w:sz w:val="28"/>
          <w:szCs w:val="28"/>
        </w:rPr>
        <w:t>» присваивается документам срок хранения которых истек и дальнейшее хранение не предусмотрено или</w:t>
      </w:r>
      <w:r w:rsidR="00056F7A" w:rsidRPr="008F54A4">
        <w:rPr>
          <w:rFonts w:ascii="Times New Roman" w:hAnsi="Times New Roman" w:cs="Times New Roman"/>
          <w:sz w:val="28"/>
          <w:szCs w:val="28"/>
        </w:rPr>
        <w:t xml:space="preserve"> в случае их повреждения или избыточности, если они утратили свою ценность для организации.</w:t>
      </w:r>
    </w:p>
    <w:p w14:paraId="3CCD92A3" w14:textId="15F2B1CA" w:rsidR="00056F7A" w:rsidRDefault="00426970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«продлить срок хранения» присваивается документам</w:t>
      </w:r>
      <w:r w:rsidR="005D0CD6">
        <w:rPr>
          <w:rFonts w:ascii="Times New Roman" w:hAnsi="Times New Roman" w:cs="Times New Roman"/>
          <w:sz w:val="28"/>
          <w:szCs w:val="28"/>
        </w:rPr>
        <w:t>, которые могут быть использованы в дальнейшей работе организации.</w:t>
      </w:r>
    </w:p>
    <w:p w14:paraId="2BEE9086" w14:textId="77777777" w:rsidR="005D0CD6" w:rsidRDefault="005D0C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«передать на хранение в государственный архив» при свеиваются документам, которые </w:t>
      </w:r>
      <w:r w:rsidRPr="008F54A4">
        <w:rPr>
          <w:rFonts w:ascii="Times New Roman" w:hAnsi="Times New Roman" w:cs="Times New Roman"/>
          <w:sz w:val="28"/>
          <w:szCs w:val="28"/>
        </w:rPr>
        <w:t>подлежат передаче в архив для долгосрочного хранения, если они имеют историческую или юридическую ценность</w:t>
      </w:r>
      <w:r>
        <w:rPr>
          <w:rFonts w:ascii="Times New Roman" w:hAnsi="Times New Roman" w:cs="Times New Roman"/>
          <w:sz w:val="28"/>
          <w:szCs w:val="28"/>
        </w:rPr>
        <w:t>, либо их срок и условия хранения регулируются законодательными актами.</w:t>
      </w:r>
    </w:p>
    <w:p w14:paraId="4A1345F1" w14:textId="481420FC" w:rsidR="005D0CD6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5D0CD6">
        <w:rPr>
          <w:rFonts w:ascii="Times New Roman" w:hAnsi="Times New Roman" w:cs="Times New Roman"/>
          <w:sz w:val="28"/>
          <w:szCs w:val="28"/>
        </w:rPr>
        <w:t>Ревизия документов, содержащихся в архиве проводится ежегодно по распоряжению руководства и с оповещением всех ответственных лиц.</w:t>
      </w:r>
    </w:p>
    <w:p w14:paraId="30923595" w14:textId="5B2E37CF" w:rsidR="00E101D6" w:rsidRPr="008F54A4" w:rsidRDefault="005D0CD6" w:rsidP="00E1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D6">
        <w:rPr>
          <w:rFonts w:ascii="Times New Roman" w:hAnsi="Times New Roman" w:cs="Times New Roman"/>
          <w:sz w:val="28"/>
          <w:szCs w:val="28"/>
        </w:rPr>
        <w:t xml:space="preserve">4.6 </w:t>
      </w:r>
      <w:r w:rsidR="00E101D6" w:rsidRPr="008F54A4">
        <w:rPr>
          <w:rFonts w:ascii="Times New Roman" w:hAnsi="Times New Roman" w:cs="Times New Roman"/>
          <w:sz w:val="28"/>
          <w:szCs w:val="28"/>
        </w:rPr>
        <w:t>Таблицы сроков хранения помогают организациям соблюдать нормы законодательства и упорядочить документы.</w:t>
      </w:r>
    </w:p>
    <w:p w14:paraId="357F3D0D" w14:textId="46A2E1E2" w:rsidR="00056F7A" w:rsidRPr="008F54A4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5D0CD6">
        <w:rPr>
          <w:rFonts w:ascii="Times New Roman" w:hAnsi="Times New Roman" w:cs="Times New Roman"/>
          <w:sz w:val="28"/>
          <w:szCs w:val="28"/>
        </w:rPr>
        <w:t xml:space="preserve">При уничтожении документов составляется акт-опись всех подлежащих уничтожению документов, который подписывается лицом, ответственным за хранение документов в архиве и лицом, уполномоченным руководством организации для проведения процедуры уничтожения документов. </w:t>
      </w:r>
      <w:r w:rsidR="00056F7A" w:rsidRPr="008F54A4">
        <w:rPr>
          <w:rFonts w:ascii="Times New Roman" w:hAnsi="Times New Roman" w:cs="Times New Roman"/>
          <w:sz w:val="28"/>
          <w:szCs w:val="28"/>
        </w:rPr>
        <w:t>Уничтожение документов, содержащих конфиденциальную информацию</w:t>
      </w:r>
      <w:r w:rsidR="005D0CD6">
        <w:rPr>
          <w:rFonts w:ascii="Times New Roman" w:hAnsi="Times New Roman" w:cs="Times New Roman"/>
          <w:sz w:val="28"/>
          <w:szCs w:val="28"/>
        </w:rPr>
        <w:t xml:space="preserve"> и персональные данные</w:t>
      </w:r>
      <w:r w:rsidR="00056F7A" w:rsidRPr="008F54A4">
        <w:rPr>
          <w:rFonts w:ascii="Times New Roman" w:hAnsi="Times New Roman" w:cs="Times New Roman"/>
          <w:sz w:val="28"/>
          <w:szCs w:val="28"/>
        </w:rPr>
        <w:t>, должно проводиться с соблюдением всех мер безопасности.</w:t>
      </w:r>
    </w:p>
    <w:p w14:paraId="7F5C788E" w14:textId="77777777" w:rsidR="00056F7A" w:rsidRDefault="00056F7A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A215F" w14:textId="77777777" w:rsidR="00056F7A" w:rsidRPr="000F7D59" w:rsidRDefault="00056F7A" w:rsidP="000F7D5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06AAF" w14:textId="1B2DF595" w:rsidR="00ED3A9F" w:rsidRPr="000F7D59" w:rsidRDefault="00ED3A9F" w:rsidP="000F7D5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D59">
        <w:rPr>
          <w:rFonts w:ascii="Times New Roman" w:hAnsi="Times New Roman" w:cs="Times New Roman"/>
          <w:b/>
          <w:bCs/>
          <w:sz w:val="28"/>
          <w:szCs w:val="28"/>
        </w:rPr>
        <w:t xml:space="preserve">5. Правила регистрации </w:t>
      </w:r>
      <w:r w:rsidR="000F7D59">
        <w:rPr>
          <w:rFonts w:ascii="Times New Roman" w:hAnsi="Times New Roman" w:cs="Times New Roman"/>
          <w:b/>
          <w:bCs/>
          <w:sz w:val="28"/>
          <w:szCs w:val="28"/>
        </w:rPr>
        <w:t xml:space="preserve">и учет </w:t>
      </w:r>
      <w:r w:rsidRPr="000F7D59">
        <w:rPr>
          <w:rFonts w:ascii="Times New Roman" w:hAnsi="Times New Roman" w:cs="Times New Roman"/>
          <w:b/>
          <w:bCs/>
          <w:sz w:val="28"/>
          <w:szCs w:val="28"/>
        </w:rPr>
        <w:t>документов, поступающих в архив:</w:t>
      </w:r>
    </w:p>
    <w:p w14:paraId="55E9B7E1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2664CE" w14:textId="089AFB12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  </w:t>
      </w:r>
      <w:r w:rsidR="00E101D6">
        <w:rPr>
          <w:rFonts w:ascii="Times New Roman" w:hAnsi="Times New Roman" w:cs="Times New Roman"/>
          <w:sz w:val="28"/>
          <w:szCs w:val="28"/>
        </w:rPr>
        <w:t xml:space="preserve">5.1 </w:t>
      </w:r>
      <w:r w:rsidRPr="008F54A4">
        <w:rPr>
          <w:rFonts w:ascii="Times New Roman" w:hAnsi="Times New Roman" w:cs="Times New Roman"/>
          <w:sz w:val="28"/>
          <w:szCs w:val="28"/>
        </w:rPr>
        <w:t>Регистрация документов</w:t>
      </w:r>
      <w:r w:rsidR="00E101D6">
        <w:rPr>
          <w:rFonts w:ascii="Times New Roman" w:hAnsi="Times New Roman" w:cs="Times New Roman"/>
          <w:sz w:val="28"/>
          <w:szCs w:val="28"/>
        </w:rPr>
        <w:t xml:space="preserve">. </w:t>
      </w:r>
      <w:r w:rsidRPr="008F54A4">
        <w:rPr>
          <w:rFonts w:ascii="Times New Roman" w:hAnsi="Times New Roman" w:cs="Times New Roman"/>
          <w:sz w:val="28"/>
          <w:szCs w:val="28"/>
        </w:rPr>
        <w:t>Все документы, поступающие в архив, должны быть зарегистрированы. Для этого в архивной системе или журнале регистрации должны фиксироваться:</w:t>
      </w:r>
    </w:p>
    <w:p w14:paraId="7A68050D" w14:textId="6B9B339C" w:rsidR="00ED3A9F" w:rsidRPr="000F7D59" w:rsidRDefault="00ED3A9F" w:rsidP="000F7D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Дата поступления.</w:t>
      </w:r>
    </w:p>
    <w:p w14:paraId="471B6D1F" w14:textId="4A361CD9" w:rsidR="00ED3A9F" w:rsidRPr="000F7D59" w:rsidRDefault="00ED3A9F" w:rsidP="000F7D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Название документа.</w:t>
      </w:r>
    </w:p>
    <w:p w14:paraId="70DA0885" w14:textId="3971D31A" w:rsidR="00ED3A9F" w:rsidRPr="000F7D59" w:rsidRDefault="00ED3A9F" w:rsidP="000F7D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Автор (или организация).</w:t>
      </w:r>
    </w:p>
    <w:p w14:paraId="61B21586" w14:textId="29D31254" w:rsidR="00ED3A9F" w:rsidRDefault="00ED3A9F" w:rsidP="000F7D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Срок хранения.</w:t>
      </w:r>
    </w:p>
    <w:p w14:paraId="37E8F780" w14:textId="11D66086" w:rsidR="00ED3A9F" w:rsidRPr="000F7D59" w:rsidRDefault="00ED3A9F" w:rsidP="000F7D5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D59">
        <w:rPr>
          <w:rFonts w:ascii="Times New Roman" w:hAnsi="Times New Roman" w:cs="Times New Roman"/>
          <w:sz w:val="28"/>
          <w:szCs w:val="28"/>
        </w:rPr>
        <w:t>Номер и категория (например, документы на хранение, для уничтожения, для передачи в хранилище).</w:t>
      </w:r>
    </w:p>
    <w:p w14:paraId="7F6BB300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9AFB04" w14:textId="489D5418" w:rsidR="00ED3A9F" w:rsidRPr="008F54A4" w:rsidRDefault="00E101D6" w:rsidP="00E1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ED3A9F" w:rsidRPr="008F54A4">
        <w:rPr>
          <w:rFonts w:ascii="Times New Roman" w:hAnsi="Times New Roman" w:cs="Times New Roman"/>
          <w:sz w:val="28"/>
          <w:szCs w:val="28"/>
        </w:rPr>
        <w:t>Учет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3A9F" w:rsidRPr="008F54A4">
        <w:rPr>
          <w:rFonts w:ascii="Times New Roman" w:hAnsi="Times New Roman" w:cs="Times New Roman"/>
          <w:sz w:val="28"/>
          <w:szCs w:val="28"/>
        </w:rPr>
        <w:t>Внесение информации о поступивших документах в специальную систему учета или в бумажный журнал помогает легко отслеживать, когда и какие документы поступили в архив, а также контролировать сроки их хранения и возможную выдачу.</w:t>
      </w:r>
    </w:p>
    <w:p w14:paraId="499CB819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4F6370" w14:textId="77777777" w:rsidR="00ED3A9F" w:rsidRPr="00E101D6" w:rsidRDefault="00ED3A9F" w:rsidP="00E101D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D6">
        <w:rPr>
          <w:rFonts w:ascii="Times New Roman" w:hAnsi="Times New Roman" w:cs="Times New Roman"/>
          <w:b/>
          <w:bCs/>
          <w:sz w:val="28"/>
          <w:szCs w:val="28"/>
        </w:rPr>
        <w:t>6. Условия хранения документов:</w:t>
      </w:r>
    </w:p>
    <w:p w14:paraId="2CA676B0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3FDDB" w14:textId="76CA2592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    </w:t>
      </w:r>
      <w:r w:rsidR="00E101D6">
        <w:rPr>
          <w:rFonts w:ascii="Times New Roman" w:hAnsi="Times New Roman" w:cs="Times New Roman"/>
          <w:sz w:val="28"/>
          <w:szCs w:val="28"/>
        </w:rPr>
        <w:t xml:space="preserve">6.1 </w:t>
      </w:r>
      <w:r w:rsidRPr="008F54A4">
        <w:rPr>
          <w:rFonts w:ascii="Times New Roman" w:hAnsi="Times New Roman" w:cs="Times New Roman"/>
          <w:sz w:val="28"/>
          <w:szCs w:val="28"/>
        </w:rPr>
        <w:t>Условия хранения для бумажных документов:</w:t>
      </w:r>
    </w:p>
    <w:p w14:paraId="44CE6BB6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55C455" w14:textId="219A580E" w:rsidR="00ED3A9F" w:rsidRPr="00E101D6" w:rsidRDefault="00ED3A9F" w:rsidP="00E101D6">
      <w:pPr>
        <w:pStyle w:val="a7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t>Температурный режим: Рекомендуемая температура для хранения бумажных документов составляет 18-20°C. При этом влажность должна быть около 50%.</w:t>
      </w:r>
    </w:p>
    <w:p w14:paraId="2B47AE9C" w14:textId="274619F6" w:rsidR="00ED3A9F" w:rsidRPr="00E101D6" w:rsidRDefault="00ED3A9F" w:rsidP="00E101D6">
      <w:pPr>
        <w:pStyle w:val="a7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lastRenderedPageBreak/>
        <w:t>Безопасность: Архивное помещение должно быть защищено от доступа посторонних лиц, а также от воздействия факторов, таких как прямой солнечный свет, влага и загрязнения.</w:t>
      </w:r>
    </w:p>
    <w:p w14:paraId="7802553C" w14:textId="15C518DE" w:rsidR="00ED3A9F" w:rsidRPr="00E101D6" w:rsidRDefault="00ED3A9F" w:rsidP="00E101D6">
      <w:pPr>
        <w:pStyle w:val="a7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t>Перемещение документов:</w:t>
      </w:r>
      <w:r w:rsidR="00E101D6">
        <w:rPr>
          <w:rFonts w:ascii="Times New Roman" w:hAnsi="Times New Roman" w:cs="Times New Roman"/>
          <w:sz w:val="28"/>
          <w:szCs w:val="28"/>
        </w:rPr>
        <w:t xml:space="preserve"> </w:t>
      </w:r>
      <w:r w:rsidRPr="00E101D6">
        <w:rPr>
          <w:rFonts w:ascii="Times New Roman" w:hAnsi="Times New Roman" w:cs="Times New Roman"/>
          <w:sz w:val="28"/>
          <w:szCs w:val="28"/>
        </w:rPr>
        <w:t>Для хранения документов должны быть использованы специализированные стеллажи, архивные коробки или папки, обеспечивающие защиту от повреждений и пыли.</w:t>
      </w:r>
    </w:p>
    <w:p w14:paraId="0C8CD257" w14:textId="77777777" w:rsidR="00ED3A9F" w:rsidRPr="008F54A4" w:rsidRDefault="00ED3A9F" w:rsidP="00E1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6E0AAE" w14:textId="1C26D7FD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A4">
        <w:rPr>
          <w:rFonts w:ascii="Times New Roman" w:hAnsi="Times New Roman" w:cs="Times New Roman"/>
          <w:sz w:val="28"/>
          <w:szCs w:val="28"/>
        </w:rPr>
        <w:t xml:space="preserve">    </w:t>
      </w:r>
      <w:r w:rsidR="00E101D6">
        <w:rPr>
          <w:rFonts w:ascii="Times New Roman" w:hAnsi="Times New Roman" w:cs="Times New Roman"/>
          <w:sz w:val="28"/>
          <w:szCs w:val="28"/>
        </w:rPr>
        <w:t xml:space="preserve">6.2 </w:t>
      </w:r>
      <w:r w:rsidRPr="008F54A4">
        <w:rPr>
          <w:rFonts w:ascii="Times New Roman" w:hAnsi="Times New Roman" w:cs="Times New Roman"/>
          <w:sz w:val="28"/>
          <w:szCs w:val="28"/>
        </w:rPr>
        <w:t>Условия хранения для электронных документов:</w:t>
      </w:r>
    </w:p>
    <w:p w14:paraId="459C7C18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9D0BF" w14:textId="529DE3FD" w:rsidR="00ED3A9F" w:rsidRPr="00E101D6" w:rsidRDefault="00ED3A9F" w:rsidP="00E101D6">
      <w:pPr>
        <w:pStyle w:val="a7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t>Системы хранения данных: Электронные документы должны храниться в специализированных системах хранения, которые обеспечивают их безопасность и доступность.</w:t>
      </w:r>
    </w:p>
    <w:p w14:paraId="05DE7AF6" w14:textId="73D1A2C2" w:rsidR="00ED3A9F" w:rsidRPr="00E101D6" w:rsidRDefault="00ED3A9F" w:rsidP="00E101D6">
      <w:pPr>
        <w:pStyle w:val="a7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t>Резервное копирование</w:t>
      </w:r>
      <w:r w:rsidR="00E101D6" w:rsidRPr="00E101D6">
        <w:rPr>
          <w:rFonts w:ascii="Times New Roman" w:hAnsi="Times New Roman" w:cs="Times New Roman"/>
          <w:sz w:val="28"/>
          <w:szCs w:val="28"/>
        </w:rPr>
        <w:t>:</w:t>
      </w:r>
      <w:r w:rsidR="00E101D6">
        <w:rPr>
          <w:rFonts w:ascii="Times New Roman" w:hAnsi="Times New Roman" w:cs="Times New Roman"/>
          <w:sz w:val="28"/>
          <w:szCs w:val="28"/>
        </w:rPr>
        <w:t xml:space="preserve"> Р</w:t>
      </w:r>
      <w:r w:rsidR="00E101D6" w:rsidRPr="00E101D6">
        <w:rPr>
          <w:rFonts w:ascii="Times New Roman" w:hAnsi="Times New Roman" w:cs="Times New Roman"/>
          <w:sz w:val="28"/>
          <w:szCs w:val="28"/>
        </w:rPr>
        <w:t>екомендуется</w:t>
      </w:r>
      <w:r w:rsidRPr="00E101D6">
        <w:rPr>
          <w:rFonts w:ascii="Times New Roman" w:hAnsi="Times New Roman" w:cs="Times New Roman"/>
          <w:sz w:val="28"/>
          <w:szCs w:val="28"/>
        </w:rPr>
        <w:t xml:space="preserve"> регулярно создавать резервные копии электронных документов на независимых носителях.</w:t>
      </w:r>
    </w:p>
    <w:p w14:paraId="431FD0B6" w14:textId="2F6FD94E" w:rsidR="00ED3A9F" w:rsidRPr="00E101D6" w:rsidRDefault="00ED3A9F" w:rsidP="00E101D6">
      <w:pPr>
        <w:pStyle w:val="a7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01D6">
        <w:rPr>
          <w:rFonts w:ascii="Times New Roman" w:hAnsi="Times New Roman" w:cs="Times New Roman"/>
          <w:sz w:val="28"/>
          <w:szCs w:val="28"/>
        </w:rPr>
        <w:t>Шифрование и защита: Все электронные документы должны быть защищены от несанкционированного доступа и утраты данных с помощью шифрования и паролей.</w:t>
      </w:r>
    </w:p>
    <w:p w14:paraId="3696A970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EF06ED" w14:textId="77777777" w:rsidR="00ED3A9F" w:rsidRPr="00E101D6" w:rsidRDefault="00ED3A9F" w:rsidP="00E101D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1D6">
        <w:rPr>
          <w:rFonts w:ascii="Times New Roman" w:hAnsi="Times New Roman" w:cs="Times New Roman"/>
          <w:b/>
          <w:bCs/>
          <w:sz w:val="28"/>
          <w:szCs w:val="28"/>
        </w:rPr>
        <w:t>7. Уничтожение документов:</w:t>
      </w:r>
    </w:p>
    <w:p w14:paraId="08E998C1" w14:textId="77777777" w:rsidR="00ED3A9F" w:rsidRPr="008F54A4" w:rsidRDefault="00ED3A9F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95D1C0" w14:textId="2E121E6A" w:rsidR="00ED3A9F" w:rsidRPr="008F54A4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ED3A9F" w:rsidRPr="008F54A4">
        <w:rPr>
          <w:rFonts w:ascii="Times New Roman" w:hAnsi="Times New Roman" w:cs="Times New Roman"/>
          <w:sz w:val="28"/>
          <w:szCs w:val="28"/>
        </w:rPr>
        <w:t>Документы, срок хранения которых истек или которые утратили свою юридическую или деловую ценность, подлежат уничтожению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A09F6" w14:textId="554190E0" w:rsidR="00ED3A9F" w:rsidRPr="008F54A4" w:rsidRDefault="00E101D6" w:rsidP="00E101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ED3A9F" w:rsidRPr="008F54A4">
        <w:rPr>
          <w:rFonts w:ascii="Times New Roman" w:hAnsi="Times New Roman" w:cs="Times New Roman"/>
          <w:sz w:val="28"/>
          <w:szCs w:val="28"/>
        </w:rPr>
        <w:t>Уничтожение проводиться в соответствии с нормами безопасности, например, с использованием шредеров для бумажных носителей или безопасных программ для электронных документов.</w:t>
      </w:r>
    </w:p>
    <w:p w14:paraId="09C58A33" w14:textId="17DF845E" w:rsidR="00ED3A9F" w:rsidRPr="008F54A4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ED3A9F" w:rsidRPr="008F54A4">
        <w:rPr>
          <w:rFonts w:ascii="Times New Roman" w:hAnsi="Times New Roman" w:cs="Times New Roman"/>
          <w:sz w:val="28"/>
          <w:szCs w:val="28"/>
        </w:rPr>
        <w:t>Процесс уничтожения фиксируется в акте уничтожения, который подписывается ответственными лицами.</w:t>
      </w:r>
    </w:p>
    <w:p w14:paraId="0E74BFB0" w14:textId="38024EE7" w:rsidR="008B4A30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30" w:rsidRPr="008F54A4">
        <w:rPr>
          <w:rFonts w:ascii="Times New Roman" w:hAnsi="Times New Roman" w:cs="Times New Roman"/>
          <w:sz w:val="28"/>
          <w:szCs w:val="28"/>
        </w:rPr>
        <w:t>Соблюдение этих правил позволяет поддерживать порядок в архиве, улучшает доступность документов, защищает информацию от несанкционированного доступа и помогает соответствовать нормативным требованиям.</w:t>
      </w:r>
    </w:p>
    <w:p w14:paraId="1D9AD59D" w14:textId="77777777" w:rsidR="00E149FC" w:rsidRDefault="00E149FC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15C80" w14:textId="0B44CE15" w:rsidR="00E149FC" w:rsidRPr="001845BE" w:rsidRDefault="00E149FC" w:rsidP="00E149F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845BE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5E69FA6" w14:textId="1FA061F1" w:rsidR="00E149FC" w:rsidRPr="001845BE" w:rsidRDefault="00E149FC" w:rsidP="00E14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BE">
        <w:rPr>
          <w:rFonts w:ascii="Times New Roman" w:hAnsi="Times New Roman" w:cs="Times New Roman"/>
          <w:sz w:val="28"/>
          <w:szCs w:val="28"/>
        </w:rPr>
        <w:t>.1. Настоящие Правила утверждены Генеральным директором ООО «ТИЦ» Ковалёвой Любовью Анатольевной.</w:t>
      </w:r>
    </w:p>
    <w:p w14:paraId="0B87749B" w14:textId="592A73C1" w:rsidR="00E149FC" w:rsidRPr="001845BE" w:rsidRDefault="00E149FC" w:rsidP="00E14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45BE">
        <w:rPr>
          <w:rFonts w:ascii="Times New Roman" w:hAnsi="Times New Roman" w:cs="Times New Roman"/>
          <w:sz w:val="28"/>
          <w:szCs w:val="28"/>
        </w:rPr>
        <w:t>.2. Правила вступают в силу с момента публикации и действуют до их замены новой редакцией.</w:t>
      </w:r>
    </w:p>
    <w:p w14:paraId="669114DB" w14:textId="52FC9CA1" w:rsidR="00E149FC" w:rsidRPr="001845BE" w:rsidRDefault="00E149FC" w:rsidP="00E14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5BE">
        <w:rPr>
          <w:rFonts w:ascii="Times New Roman" w:hAnsi="Times New Roman" w:cs="Times New Roman"/>
          <w:sz w:val="28"/>
          <w:szCs w:val="28"/>
        </w:rPr>
        <w:t>3. ООО «ТИЦ» оставляет за собой право вносить изменения в настоящие Правила с последующим уведомлением через официальный сайт.</w:t>
      </w:r>
    </w:p>
    <w:p w14:paraId="7B53E505" w14:textId="77777777" w:rsidR="008B4A30" w:rsidRDefault="008B4A30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73D60D" w14:textId="62B88AAB" w:rsidR="008B4A30" w:rsidRDefault="00E101D6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24011116" w14:textId="0690BA34" w:rsidR="00E101D6" w:rsidRDefault="00E149FC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="00E101D6">
        <w:rPr>
          <w:rFonts w:ascii="Times New Roman" w:hAnsi="Times New Roman" w:cs="Times New Roman"/>
          <w:sz w:val="28"/>
          <w:szCs w:val="28"/>
        </w:rPr>
        <w:t>Журнал учёта архивных документов</w:t>
      </w:r>
    </w:p>
    <w:p w14:paraId="33CDF7C8" w14:textId="4AB7454A" w:rsidR="008B4A30" w:rsidRDefault="00E149FC" w:rsidP="000F7D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E101D6">
        <w:rPr>
          <w:rFonts w:ascii="Times New Roman" w:hAnsi="Times New Roman" w:cs="Times New Roman"/>
          <w:sz w:val="28"/>
          <w:szCs w:val="28"/>
        </w:rPr>
        <w:t>Форма Акта уничтожения документа</w:t>
      </w:r>
    </w:p>
    <w:p w14:paraId="5848E3F5" w14:textId="77777777" w:rsidR="00E101D6" w:rsidRDefault="00E101D6" w:rsidP="00E101D6"/>
    <w:p w14:paraId="038DAF01" w14:textId="33852E4E" w:rsidR="00E149FC" w:rsidRP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  <w:r w:rsidRPr="00E149F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F0608AE" w14:textId="77777777" w:rsidR="00E149FC" w:rsidRDefault="00E149FC" w:rsidP="00E101D6"/>
    <w:p w14:paraId="0F954065" w14:textId="4E6A2EF0" w:rsidR="00E101D6" w:rsidRPr="00A363EA" w:rsidRDefault="00A363EA" w:rsidP="00A3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Журнал учёта архивных документов ООО «ТИЦ»</w:t>
      </w:r>
    </w:p>
    <w:tbl>
      <w:tblPr>
        <w:tblStyle w:val="ac"/>
        <w:tblW w:w="10581" w:type="dxa"/>
        <w:tblLook w:val="04A0" w:firstRow="1" w:lastRow="0" w:firstColumn="1" w:lastColumn="0" w:noHBand="0" w:noVBand="1"/>
      </w:tblPr>
      <w:tblGrid>
        <w:gridCol w:w="1271"/>
        <w:gridCol w:w="2126"/>
        <w:gridCol w:w="1196"/>
        <w:gridCol w:w="1497"/>
        <w:gridCol w:w="1497"/>
        <w:gridCol w:w="1497"/>
        <w:gridCol w:w="1497"/>
      </w:tblGrid>
      <w:tr w:rsidR="00A363EA" w14:paraId="074382ED" w14:textId="77777777" w:rsidTr="00A363EA">
        <w:trPr>
          <w:cantSplit/>
          <w:trHeight w:val="5156"/>
        </w:trPr>
        <w:tc>
          <w:tcPr>
            <w:tcW w:w="1271" w:type="dxa"/>
            <w:textDirection w:val="btLr"/>
          </w:tcPr>
          <w:p w14:paraId="4B8D0D44" w14:textId="4CB11234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EA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в электронном журнале и дата поступления в архив.</w:t>
            </w:r>
          </w:p>
        </w:tc>
        <w:tc>
          <w:tcPr>
            <w:tcW w:w="2126" w:type="dxa"/>
            <w:textDirection w:val="btLr"/>
          </w:tcPr>
          <w:p w14:paraId="7FF4A596" w14:textId="77777777" w:rsidR="00A363EA" w:rsidRPr="000F7D59" w:rsidRDefault="00A363EA" w:rsidP="00A363EA">
            <w:pPr>
              <w:pStyle w:val="a7"/>
              <w:ind w:left="31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59">
              <w:rPr>
                <w:rFonts w:ascii="Times New Roman" w:hAnsi="Times New Roman" w:cs="Times New Roman"/>
                <w:sz w:val="28"/>
                <w:szCs w:val="28"/>
              </w:rPr>
              <w:t>Название документа (папки документов), номер документа, дата формирования.</w:t>
            </w:r>
          </w:p>
          <w:p w14:paraId="7D42C6E9" w14:textId="77777777" w:rsidR="00A363EA" w:rsidRDefault="00A363EA" w:rsidP="00A363EA">
            <w:pPr>
              <w:ind w:left="113" w:right="113"/>
            </w:pPr>
          </w:p>
        </w:tc>
        <w:tc>
          <w:tcPr>
            <w:tcW w:w="1196" w:type="dxa"/>
            <w:textDirection w:val="btLr"/>
          </w:tcPr>
          <w:p w14:paraId="44ECD823" w14:textId="57B17843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E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363EA">
              <w:rPr>
                <w:rFonts w:ascii="Times New Roman" w:hAnsi="Times New Roman" w:cs="Times New Roman"/>
                <w:sz w:val="28"/>
                <w:szCs w:val="28"/>
              </w:rPr>
              <w:t>ранения.</w:t>
            </w:r>
          </w:p>
          <w:p w14:paraId="05D5D75A" w14:textId="77777777" w:rsidR="00A363EA" w:rsidRDefault="00A363EA" w:rsidP="00A363EA">
            <w:pPr>
              <w:pStyle w:val="a7"/>
              <w:ind w:right="113"/>
              <w:jc w:val="both"/>
            </w:pPr>
          </w:p>
        </w:tc>
        <w:tc>
          <w:tcPr>
            <w:tcW w:w="1497" w:type="dxa"/>
            <w:textDirection w:val="btLr"/>
          </w:tcPr>
          <w:p w14:paraId="45BFDE20" w14:textId="77777777" w:rsidR="00A363EA" w:rsidRPr="000F7D59" w:rsidRDefault="00A363EA" w:rsidP="00A363EA">
            <w:pPr>
              <w:pStyle w:val="a7"/>
              <w:ind w:left="9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D59">
              <w:rPr>
                <w:rFonts w:ascii="Times New Roman" w:hAnsi="Times New Roman" w:cs="Times New Roman"/>
                <w:sz w:val="28"/>
                <w:szCs w:val="28"/>
              </w:rPr>
              <w:t>Местоположение документа в архиве.</w:t>
            </w:r>
          </w:p>
          <w:p w14:paraId="77B3512A" w14:textId="77777777" w:rsidR="00A363EA" w:rsidRDefault="00A363EA" w:rsidP="00A363EA">
            <w:pPr>
              <w:ind w:left="113" w:right="113"/>
              <w:jc w:val="both"/>
            </w:pPr>
          </w:p>
        </w:tc>
        <w:tc>
          <w:tcPr>
            <w:tcW w:w="1497" w:type="dxa"/>
            <w:textDirection w:val="btLr"/>
          </w:tcPr>
          <w:p w14:paraId="7021B949" w14:textId="77777777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EA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 сдающего документы в архив.</w:t>
            </w:r>
          </w:p>
          <w:p w14:paraId="353D9E50" w14:textId="77777777" w:rsidR="00A363EA" w:rsidRDefault="00A363EA" w:rsidP="00A363EA">
            <w:pPr>
              <w:ind w:left="113" w:right="113"/>
              <w:jc w:val="both"/>
            </w:pPr>
          </w:p>
        </w:tc>
        <w:tc>
          <w:tcPr>
            <w:tcW w:w="1497" w:type="dxa"/>
            <w:textDirection w:val="btLr"/>
          </w:tcPr>
          <w:p w14:paraId="3E6A3EEB" w14:textId="0684FE0E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EA">
              <w:rPr>
                <w:rFonts w:ascii="Times New Roman" w:hAnsi="Times New Roman" w:cs="Times New Roman"/>
                <w:sz w:val="28"/>
                <w:szCs w:val="28"/>
              </w:rPr>
              <w:t>Подпись лица, ответственного за прием и хранение документов в архиве.</w:t>
            </w:r>
          </w:p>
          <w:p w14:paraId="17EF25D4" w14:textId="77777777" w:rsidR="00A363EA" w:rsidRDefault="00A363EA" w:rsidP="00A363EA">
            <w:pPr>
              <w:ind w:left="113" w:right="113"/>
            </w:pPr>
          </w:p>
        </w:tc>
        <w:tc>
          <w:tcPr>
            <w:tcW w:w="1497" w:type="dxa"/>
            <w:textDirection w:val="btLr"/>
          </w:tcPr>
          <w:p w14:paraId="4C8AE36C" w14:textId="55D89725" w:rsidR="00A363EA" w:rsidRDefault="00A363EA" w:rsidP="00A363EA">
            <w:pPr>
              <w:ind w:left="113" w:right="113"/>
            </w:pPr>
            <w:r w:rsidRPr="000F7D59">
              <w:rPr>
                <w:rFonts w:ascii="Times New Roman" w:hAnsi="Times New Roman" w:cs="Times New Roman"/>
                <w:sz w:val="28"/>
                <w:szCs w:val="28"/>
              </w:rPr>
              <w:t>Отметка об уничтожении документа по истечении срока хранения</w:t>
            </w:r>
          </w:p>
        </w:tc>
      </w:tr>
      <w:tr w:rsidR="00A363EA" w14:paraId="1C9A4D94" w14:textId="77777777" w:rsidTr="00A363EA">
        <w:trPr>
          <w:cantSplit/>
          <w:trHeight w:val="1118"/>
        </w:trPr>
        <w:tc>
          <w:tcPr>
            <w:tcW w:w="1271" w:type="dxa"/>
            <w:textDirection w:val="btLr"/>
          </w:tcPr>
          <w:p w14:paraId="398D0765" w14:textId="77777777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14:paraId="7261753F" w14:textId="77777777" w:rsidR="00A363EA" w:rsidRPr="000F7D59" w:rsidRDefault="00A363EA" w:rsidP="00A363EA">
            <w:pPr>
              <w:pStyle w:val="a7"/>
              <w:ind w:left="31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extDirection w:val="btLr"/>
          </w:tcPr>
          <w:p w14:paraId="1FDBDDA3" w14:textId="77777777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extDirection w:val="btLr"/>
          </w:tcPr>
          <w:p w14:paraId="50D2717C" w14:textId="77777777" w:rsidR="00A363EA" w:rsidRPr="000F7D59" w:rsidRDefault="00A363EA" w:rsidP="00A363EA">
            <w:pPr>
              <w:pStyle w:val="a7"/>
              <w:ind w:left="90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extDirection w:val="btLr"/>
          </w:tcPr>
          <w:p w14:paraId="34586F86" w14:textId="77777777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extDirection w:val="btLr"/>
          </w:tcPr>
          <w:p w14:paraId="3FBB3A7A" w14:textId="77777777" w:rsidR="00A363EA" w:rsidRPr="00A363EA" w:rsidRDefault="00A363EA" w:rsidP="00A363E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extDirection w:val="btLr"/>
          </w:tcPr>
          <w:p w14:paraId="0CBF2926" w14:textId="77777777" w:rsidR="00A363EA" w:rsidRPr="000F7D59" w:rsidRDefault="00A363EA" w:rsidP="00A363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D050DE" w14:textId="77777777" w:rsidR="00E101D6" w:rsidRDefault="00E101D6" w:rsidP="00E101D6"/>
    <w:p w14:paraId="7BA042BD" w14:textId="77777777" w:rsidR="00E101D6" w:rsidRPr="00A363EA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Ведение журнала:</w:t>
      </w:r>
    </w:p>
    <w:p w14:paraId="39AB88B3" w14:textId="32BB78E7" w:rsidR="00E101D6" w:rsidRPr="00A363EA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Регистрацию осуществляет уполномоченный сотрудник.</w:t>
      </w:r>
    </w:p>
    <w:p w14:paraId="04A80CB4" w14:textId="77777777" w:rsidR="00E101D6" w:rsidRPr="00A363EA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Все записи делаются аккуратно, без пропусков и подчисток.</w:t>
      </w:r>
    </w:p>
    <w:p w14:paraId="3DFC086B" w14:textId="77777777" w:rsidR="00E101D6" w:rsidRPr="00A363EA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A363EA">
        <w:rPr>
          <w:rFonts w:ascii="Times New Roman" w:hAnsi="Times New Roman" w:cs="Times New Roman"/>
          <w:sz w:val="28"/>
          <w:szCs w:val="28"/>
        </w:rPr>
        <w:t>При передаче документов на длительное хранение в государственный архив или уничтожении — делаются соответствующие пометки в графе «Примечание».</w:t>
      </w:r>
    </w:p>
    <w:p w14:paraId="08DBBF1A" w14:textId="77777777" w:rsidR="00E101D6" w:rsidRDefault="00E101D6" w:rsidP="00E101D6"/>
    <w:p w14:paraId="31BDDC3C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790A82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2AF7A0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2BC6C0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7761E6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F7A46B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5A50F3" w14:textId="77777777" w:rsid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3EEDD5" w14:textId="546B66F9" w:rsidR="00E101D6" w:rsidRPr="00E149FC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  <w:r w:rsidRPr="00E149F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8B760D6" w14:textId="77777777" w:rsidR="00E101D6" w:rsidRPr="00F225A9" w:rsidRDefault="00E101D6" w:rsidP="00E101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A98C7" w14:textId="5A179AC4" w:rsidR="00E101D6" w:rsidRPr="00F225A9" w:rsidRDefault="00E149FC" w:rsidP="00E149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225A9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14:paraId="7793FC7B" w14:textId="6A4D6CE7" w:rsidR="00E101D6" w:rsidRPr="00F225A9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E101D6" w:rsidRPr="00F225A9">
        <w:rPr>
          <w:rFonts w:ascii="Times New Roman" w:hAnsi="Times New Roman" w:cs="Times New Roman"/>
          <w:sz w:val="28"/>
          <w:szCs w:val="28"/>
        </w:rPr>
        <w:t>ООО «ТИЦ»</w:t>
      </w:r>
    </w:p>
    <w:p w14:paraId="0349F3FF" w14:textId="404699B7" w:rsidR="00E101D6" w:rsidRPr="00F225A9" w:rsidRDefault="00E149FC" w:rsidP="00E149FC">
      <w:pPr>
        <w:jc w:val="right"/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Л.А.Ковалева</w:t>
      </w:r>
    </w:p>
    <w:p w14:paraId="4722341C" w14:textId="77777777" w:rsidR="00E101D6" w:rsidRPr="00F225A9" w:rsidRDefault="00E101D6" w:rsidP="00E1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АКТ № ____</w:t>
      </w:r>
    </w:p>
    <w:p w14:paraId="0635F20A" w14:textId="1C6CF294" w:rsidR="00E101D6" w:rsidRPr="00F225A9" w:rsidRDefault="00E149FC" w:rsidP="00E1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на уничтожение архивных документов</w:t>
      </w:r>
      <w:r w:rsidR="00E101D6" w:rsidRPr="00F225A9">
        <w:rPr>
          <w:rFonts w:ascii="Times New Roman" w:hAnsi="Times New Roman" w:cs="Times New Roman"/>
          <w:sz w:val="28"/>
          <w:szCs w:val="28"/>
        </w:rPr>
        <w:t xml:space="preserve"> срок хранения которых истёк</w:t>
      </w:r>
    </w:p>
    <w:p w14:paraId="5E932845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</w:p>
    <w:p w14:paraId="26B3B592" w14:textId="13658F72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 xml:space="preserve">г. </w:t>
      </w:r>
      <w:r w:rsidR="00E149FC" w:rsidRPr="00F225A9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="00E149FC" w:rsidRPr="00F225A9">
        <w:rPr>
          <w:rFonts w:ascii="Times New Roman" w:hAnsi="Times New Roman" w:cs="Times New Roman"/>
          <w:sz w:val="28"/>
          <w:szCs w:val="28"/>
        </w:rPr>
        <w:tab/>
      </w:r>
      <w:r w:rsidRPr="00F225A9">
        <w:rPr>
          <w:rFonts w:ascii="Times New Roman" w:hAnsi="Times New Roman" w:cs="Times New Roman"/>
          <w:sz w:val="28"/>
          <w:szCs w:val="28"/>
        </w:rPr>
        <w:t xml:space="preserve"> </w:t>
      </w:r>
      <w:r w:rsidR="00E149FC" w:rsidRPr="00F225A9">
        <w:rPr>
          <w:rFonts w:ascii="Times New Roman" w:hAnsi="Times New Roman" w:cs="Times New Roman"/>
          <w:sz w:val="28"/>
          <w:szCs w:val="28"/>
        </w:rPr>
        <w:t>_____</w:t>
      </w:r>
      <w:r w:rsidRPr="00F225A9">
        <w:rPr>
          <w:rFonts w:ascii="Times New Roman" w:hAnsi="Times New Roman" w:cs="Times New Roman"/>
          <w:sz w:val="28"/>
          <w:szCs w:val="28"/>
        </w:rPr>
        <w:t>__________ 2025 г.</w:t>
      </w:r>
    </w:p>
    <w:p w14:paraId="57495B5C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</w:p>
    <w:p w14:paraId="3442B08A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Мы, нижеподписавшиеся, члены комиссии в составе:</w:t>
      </w:r>
    </w:p>
    <w:p w14:paraId="02777700" w14:textId="0CA64945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 (Ф.И.О., должность),</w:t>
      </w:r>
    </w:p>
    <w:p w14:paraId="3C1CDA65" w14:textId="55BCB28D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Члены комиссии: ______________________________</w:t>
      </w:r>
      <w:r w:rsidR="00E149FC" w:rsidRPr="00F225A9">
        <w:rPr>
          <w:rFonts w:ascii="Times New Roman" w:hAnsi="Times New Roman" w:cs="Times New Roman"/>
          <w:sz w:val="28"/>
          <w:szCs w:val="28"/>
        </w:rPr>
        <w:t>_________</w:t>
      </w:r>
      <w:r w:rsidRPr="00F225A9">
        <w:rPr>
          <w:rFonts w:ascii="Times New Roman" w:hAnsi="Times New Roman" w:cs="Times New Roman"/>
          <w:sz w:val="28"/>
          <w:szCs w:val="28"/>
        </w:rPr>
        <w:t>_ (Ф.И.О., должность),</w:t>
      </w:r>
    </w:p>
    <w:p w14:paraId="39F332A8" w14:textId="3C0E5381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_________________________</w:t>
      </w:r>
      <w:r w:rsidR="00E149FC" w:rsidRPr="00F225A9">
        <w:rPr>
          <w:rFonts w:ascii="Times New Roman" w:hAnsi="Times New Roman" w:cs="Times New Roman"/>
          <w:sz w:val="28"/>
          <w:szCs w:val="28"/>
        </w:rPr>
        <w:t>______________________</w:t>
      </w:r>
      <w:r w:rsidRPr="00F225A9">
        <w:rPr>
          <w:rFonts w:ascii="Times New Roman" w:hAnsi="Times New Roman" w:cs="Times New Roman"/>
          <w:sz w:val="28"/>
          <w:szCs w:val="28"/>
        </w:rPr>
        <w:t>______</w:t>
      </w:r>
      <w:r w:rsidR="00E149FC" w:rsidRPr="00F225A9">
        <w:rPr>
          <w:rFonts w:ascii="Times New Roman" w:hAnsi="Times New Roman" w:cs="Times New Roman"/>
          <w:sz w:val="28"/>
          <w:szCs w:val="28"/>
        </w:rPr>
        <w:t>_</w:t>
      </w:r>
      <w:r w:rsidRPr="00F225A9">
        <w:rPr>
          <w:rFonts w:ascii="Times New Roman" w:hAnsi="Times New Roman" w:cs="Times New Roman"/>
          <w:sz w:val="28"/>
          <w:szCs w:val="28"/>
        </w:rPr>
        <w:t>_ (Ф.И.О., должность),</w:t>
      </w:r>
    </w:p>
    <w:p w14:paraId="41EB18F8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составили настоящий акт о том, что в соответствии с номенклатурой дел и установленными сроками хранения произведено уничтожение следующих документов: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2"/>
        <w:gridCol w:w="1961"/>
        <w:gridCol w:w="1729"/>
        <w:gridCol w:w="1656"/>
        <w:gridCol w:w="1791"/>
        <w:gridCol w:w="1740"/>
      </w:tblGrid>
      <w:tr w:rsidR="00E149FC" w:rsidRPr="00F225A9" w14:paraId="1BE8F059" w14:textId="77777777">
        <w:tc>
          <w:tcPr>
            <w:tcW w:w="1746" w:type="dxa"/>
          </w:tcPr>
          <w:p w14:paraId="0F3D049A" w14:textId="1D811272" w:rsidR="00E149FC" w:rsidRPr="00F225A9" w:rsidRDefault="00E149FC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46" w:type="dxa"/>
          </w:tcPr>
          <w:p w14:paraId="32E6423E" w14:textId="245E96C1" w:rsidR="00E149FC" w:rsidRPr="00F225A9" w:rsidRDefault="00E149FC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A9">
              <w:rPr>
                <w:rFonts w:ascii="Times New Roman" w:hAnsi="Times New Roman" w:cs="Times New Roman"/>
                <w:sz w:val="28"/>
                <w:szCs w:val="28"/>
              </w:rPr>
              <w:t>Наименование дела</w:t>
            </w:r>
          </w:p>
        </w:tc>
        <w:tc>
          <w:tcPr>
            <w:tcW w:w="1746" w:type="dxa"/>
          </w:tcPr>
          <w:p w14:paraId="46880423" w14:textId="2AE45B04" w:rsidR="00E149FC" w:rsidRPr="00F225A9" w:rsidRDefault="00E149FC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A9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дела</w:t>
            </w:r>
          </w:p>
        </w:tc>
        <w:tc>
          <w:tcPr>
            <w:tcW w:w="1747" w:type="dxa"/>
          </w:tcPr>
          <w:p w14:paraId="6B1394B8" w14:textId="1DE9EC2F" w:rsidR="00E149FC" w:rsidRPr="00F225A9" w:rsidRDefault="00E149FC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A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747" w:type="dxa"/>
          </w:tcPr>
          <w:p w14:paraId="6FEE18CA" w14:textId="77777777" w:rsidR="00E149FC" w:rsidRPr="00F225A9" w:rsidRDefault="00E149FC" w:rsidP="00E1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5A9">
              <w:rPr>
                <w:rFonts w:ascii="Times New Roman" w:hAnsi="Times New Roman" w:cs="Times New Roman"/>
                <w:sz w:val="28"/>
                <w:szCs w:val="28"/>
              </w:rPr>
              <w:t>Основание для уничтожения</w:t>
            </w:r>
          </w:p>
          <w:p w14:paraId="693D4729" w14:textId="77777777" w:rsidR="00E149FC" w:rsidRPr="00F225A9" w:rsidRDefault="00E149FC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6EDFD485" w14:textId="4928D2AB" w:rsidR="00E149FC" w:rsidRP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49FC" w:rsidRPr="00F225A9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F225A9" w:rsidRPr="00F225A9" w14:paraId="453482F1" w14:textId="77777777">
        <w:tc>
          <w:tcPr>
            <w:tcW w:w="1746" w:type="dxa"/>
          </w:tcPr>
          <w:p w14:paraId="0401F834" w14:textId="77777777" w:rsidR="00F225A9" w:rsidRP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A9BA5A7" w14:textId="77777777" w:rsidR="00F225A9" w:rsidRP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02ECB71" w14:textId="77777777" w:rsidR="00F225A9" w:rsidRP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3E3F6460" w14:textId="77777777" w:rsidR="00F225A9" w:rsidRP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20FA84CD" w14:textId="77777777" w:rsidR="00F225A9" w:rsidRPr="00F225A9" w:rsidRDefault="00F225A9" w:rsidP="00E14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45C582B7" w14:textId="77777777" w:rsidR="00F225A9" w:rsidRDefault="00F225A9" w:rsidP="00E1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1CEF3" w14:textId="77777777" w:rsidR="00E149FC" w:rsidRPr="00F225A9" w:rsidRDefault="00E149FC" w:rsidP="00E101D6">
      <w:pPr>
        <w:rPr>
          <w:rFonts w:ascii="Times New Roman" w:hAnsi="Times New Roman" w:cs="Times New Roman"/>
          <w:sz w:val="28"/>
          <w:szCs w:val="28"/>
        </w:rPr>
      </w:pPr>
    </w:p>
    <w:p w14:paraId="2C4E21ED" w14:textId="77777777" w:rsidR="00E149FC" w:rsidRPr="00F225A9" w:rsidRDefault="00E149FC" w:rsidP="00E101D6">
      <w:pPr>
        <w:rPr>
          <w:rFonts w:ascii="Times New Roman" w:hAnsi="Times New Roman" w:cs="Times New Roman"/>
          <w:sz w:val="28"/>
          <w:szCs w:val="28"/>
        </w:rPr>
      </w:pPr>
    </w:p>
    <w:p w14:paraId="1DB8D4BC" w14:textId="3B95F0DC" w:rsidR="00E101D6" w:rsidRPr="00F225A9" w:rsidRDefault="00E101D6" w:rsidP="00E101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Способ уничтожения: измельчение шредером/полное удаление с электронных носителей</w:t>
      </w:r>
      <w:r w:rsidRPr="00F225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149FC" w:rsidRPr="00F225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(выбрать необходимое)</w:t>
      </w:r>
    </w:p>
    <w:p w14:paraId="56C5EB44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</w:p>
    <w:p w14:paraId="01DF67AC" w14:textId="77777777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7298EE66" w14:textId="7775BBEC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Председатель _______</w:t>
      </w:r>
      <w:r w:rsidR="00F225A9" w:rsidRPr="00F225A9">
        <w:rPr>
          <w:rFonts w:ascii="Times New Roman" w:hAnsi="Times New Roman" w:cs="Times New Roman"/>
          <w:sz w:val="28"/>
          <w:szCs w:val="28"/>
        </w:rPr>
        <w:t>_______________________</w:t>
      </w:r>
      <w:r w:rsidRPr="00F225A9">
        <w:rPr>
          <w:rFonts w:ascii="Times New Roman" w:hAnsi="Times New Roman" w:cs="Times New Roman"/>
          <w:sz w:val="28"/>
          <w:szCs w:val="28"/>
        </w:rPr>
        <w:t>____ (Ф.И.О.)</w:t>
      </w:r>
    </w:p>
    <w:p w14:paraId="6FFEB2BE" w14:textId="551B65AB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Член комиссии _____</w:t>
      </w:r>
      <w:r w:rsidR="00F225A9" w:rsidRPr="00F225A9">
        <w:rPr>
          <w:rFonts w:ascii="Times New Roman" w:hAnsi="Times New Roman" w:cs="Times New Roman"/>
          <w:sz w:val="28"/>
          <w:szCs w:val="28"/>
        </w:rPr>
        <w:t>_______________________</w:t>
      </w:r>
      <w:r w:rsidRPr="00F225A9">
        <w:rPr>
          <w:rFonts w:ascii="Times New Roman" w:hAnsi="Times New Roman" w:cs="Times New Roman"/>
          <w:sz w:val="28"/>
          <w:szCs w:val="28"/>
        </w:rPr>
        <w:t>_____ (Ф.И.О.)</w:t>
      </w:r>
    </w:p>
    <w:p w14:paraId="191C2554" w14:textId="4DDBDBFF" w:rsidR="00E101D6" w:rsidRPr="00F225A9" w:rsidRDefault="00E101D6" w:rsidP="00E101D6">
      <w:pPr>
        <w:rPr>
          <w:rFonts w:ascii="Times New Roman" w:hAnsi="Times New Roman" w:cs="Times New Roman"/>
          <w:sz w:val="28"/>
          <w:szCs w:val="28"/>
        </w:rPr>
      </w:pPr>
      <w:r w:rsidRPr="00F225A9">
        <w:rPr>
          <w:rFonts w:ascii="Times New Roman" w:hAnsi="Times New Roman" w:cs="Times New Roman"/>
          <w:sz w:val="28"/>
          <w:szCs w:val="28"/>
        </w:rPr>
        <w:t>Член комиссии ____</w:t>
      </w:r>
      <w:r w:rsidR="00F225A9" w:rsidRPr="00F225A9">
        <w:rPr>
          <w:rFonts w:ascii="Times New Roman" w:hAnsi="Times New Roman" w:cs="Times New Roman"/>
          <w:sz w:val="28"/>
          <w:szCs w:val="28"/>
        </w:rPr>
        <w:t>______________________</w:t>
      </w:r>
      <w:r w:rsidRPr="00F225A9">
        <w:rPr>
          <w:rFonts w:ascii="Times New Roman" w:hAnsi="Times New Roman" w:cs="Times New Roman"/>
          <w:sz w:val="28"/>
          <w:szCs w:val="28"/>
        </w:rPr>
        <w:t>_______ (Ф.И.О.)</w:t>
      </w:r>
    </w:p>
    <w:sectPr w:rsidR="00E101D6" w:rsidRPr="00F225A9" w:rsidSect="00E149FC">
      <w:type w:val="continuous"/>
      <w:pgSz w:w="11906" w:h="16838"/>
      <w:pgMar w:top="567" w:right="424" w:bottom="993" w:left="993" w:header="720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586"/>
    <w:multiLevelType w:val="hybridMultilevel"/>
    <w:tmpl w:val="59520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03FD"/>
    <w:multiLevelType w:val="hybridMultilevel"/>
    <w:tmpl w:val="3C68F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0792B"/>
    <w:multiLevelType w:val="hybridMultilevel"/>
    <w:tmpl w:val="87CC21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E15A6"/>
    <w:multiLevelType w:val="hybridMultilevel"/>
    <w:tmpl w:val="EB7A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0F1E"/>
    <w:multiLevelType w:val="hybridMultilevel"/>
    <w:tmpl w:val="613CC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21E80"/>
    <w:multiLevelType w:val="hybridMultilevel"/>
    <w:tmpl w:val="80280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6744"/>
    <w:multiLevelType w:val="hybridMultilevel"/>
    <w:tmpl w:val="BCDCE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DC201A"/>
    <w:multiLevelType w:val="hybridMultilevel"/>
    <w:tmpl w:val="843A4C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0A6E99"/>
    <w:multiLevelType w:val="hybridMultilevel"/>
    <w:tmpl w:val="4698AD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635840">
    <w:abstractNumId w:val="3"/>
  </w:num>
  <w:num w:numId="2" w16cid:durableId="2030831643">
    <w:abstractNumId w:val="1"/>
  </w:num>
  <w:num w:numId="3" w16cid:durableId="80374880">
    <w:abstractNumId w:val="6"/>
  </w:num>
  <w:num w:numId="4" w16cid:durableId="968629898">
    <w:abstractNumId w:val="5"/>
  </w:num>
  <w:num w:numId="5" w16cid:durableId="1207375713">
    <w:abstractNumId w:val="0"/>
  </w:num>
  <w:num w:numId="6" w16cid:durableId="77795109">
    <w:abstractNumId w:val="4"/>
  </w:num>
  <w:num w:numId="7" w16cid:durableId="12660120">
    <w:abstractNumId w:val="7"/>
  </w:num>
  <w:num w:numId="8" w16cid:durableId="1219822384">
    <w:abstractNumId w:val="8"/>
  </w:num>
  <w:num w:numId="9" w16cid:durableId="142819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82"/>
    <w:rsid w:val="0005623B"/>
    <w:rsid w:val="00056F7A"/>
    <w:rsid w:val="000F7D59"/>
    <w:rsid w:val="00137604"/>
    <w:rsid w:val="001B1653"/>
    <w:rsid w:val="002259DB"/>
    <w:rsid w:val="002476A6"/>
    <w:rsid w:val="00265A2E"/>
    <w:rsid w:val="00334A86"/>
    <w:rsid w:val="00426970"/>
    <w:rsid w:val="004F2DCB"/>
    <w:rsid w:val="005D0CD6"/>
    <w:rsid w:val="00686F36"/>
    <w:rsid w:val="006F5645"/>
    <w:rsid w:val="008772D4"/>
    <w:rsid w:val="008B4A30"/>
    <w:rsid w:val="008F54A4"/>
    <w:rsid w:val="00956B33"/>
    <w:rsid w:val="00A363EA"/>
    <w:rsid w:val="00AE3882"/>
    <w:rsid w:val="00B30F22"/>
    <w:rsid w:val="00D43FD6"/>
    <w:rsid w:val="00DA7D57"/>
    <w:rsid w:val="00E101D6"/>
    <w:rsid w:val="00E149FC"/>
    <w:rsid w:val="00ED3A9F"/>
    <w:rsid w:val="00F2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C8D"/>
  <w15:chartTrackingRefBased/>
  <w15:docId w15:val="{502C7A95-28A9-45FC-82B1-0FE4721E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D6"/>
  </w:style>
  <w:style w:type="paragraph" w:styleId="1">
    <w:name w:val="heading 1"/>
    <w:basedOn w:val="a"/>
    <w:next w:val="a"/>
    <w:link w:val="10"/>
    <w:uiPriority w:val="9"/>
    <w:qFormat/>
    <w:rsid w:val="00AE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8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8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8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8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8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8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8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8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8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8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388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3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A5D3-E03B-4958-B471-9807E35D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6</cp:revision>
  <dcterms:created xsi:type="dcterms:W3CDTF">2025-03-30T10:44:00Z</dcterms:created>
  <dcterms:modified xsi:type="dcterms:W3CDTF">2025-07-13T11:35:00Z</dcterms:modified>
</cp:coreProperties>
</file>